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1B" w:rsidRPr="0027053A" w:rsidRDefault="00DE1C1B" w:rsidP="00DE1C1B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27053A">
        <w:rPr>
          <w:rFonts w:asciiTheme="minorHAnsi" w:hAnsiTheme="minorHAnsi" w:cstheme="minorHAnsi"/>
          <w:b/>
          <w:sz w:val="28"/>
          <w:szCs w:val="28"/>
        </w:rPr>
        <w:t>OŠ SESVETE</w:t>
      </w:r>
    </w:p>
    <w:p w:rsidR="00DE1C1B" w:rsidRPr="0027053A" w:rsidRDefault="00DE1C1B" w:rsidP="0095414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E27A1" w:rsidRPr="0027053A" w:rsidRDefault="00954146" w:rsidP="00954146">
      <w:pPr>
        <w:jc w:val="center"/>
        <w:rPr>
          <w:rFonts w:asciiTheme="minorHAnsi" w:hAnsiTheme="minorHAnsi" w:cstheme="minorHAnsi"/>
          <w:sz w:val="36"/>
          <w:szCs w:val="36"/>
        </w:rPr>
      </w:pPr>
      <w:r w:rsidRPr="0027053A">
        <w:rPr>
          <w:rFonts w:asciiTheme="minorHAnsi" w:hAnsiTheme="minorHAnsi" w:cstheme="minorHAnsi"/>
          <w:b/>
          <w:sz w:val="36"/>
          <w:szCs w:val="36"/>
        </w:rPr>
        <w:t xml:space="preserve">ELEMENTI I KRITERIJI </w:t>
      </w:r>
      <w:r w:rsidR="00366FD0" w:rsidRPr="0027053A">
        <w:rPr>
          <w:rFonts w:asciiTheme="minorHAnsi" w:hAnsiTheme="minorHAnsi" w:cstheme="minorHAnsi"/>
          <w:b/>
          <w:sz w:val="36"/>
          <w:szCs w:val="36"/>
        </w:rPr>
        <w:t xml:space="preserve">VREDNOVANJA </w:t>
      </w:r>
      <w:r w:rsidRPr="0027053A">
        <w:rPr>
          <w:rFonts w:asciiTheme="minorHAnsi" w:hAnsiTheme="minorHAnsi" w:cstheme="minorHAnsi"/>
          <w:b/>
          <w:sz w:val="36"/>
          <w:szCs w:val="36"/>
        </w:rPr>
        <w:t>PRIRODE I BIOLOGIJE</w:t>
      </w:r>
    </w:p>
    <w:p w:rsidR="007E70CC" w:rsidRPr="0027053A" w:rsidRDefault="007E70CC" w:rsidP="00414EEB">
      <w:pPr>
        <w:rPr>
          <w:rFonts w:asciiTheme="minorHAnsi" w:hAnsiTheme="minorHAnsi" w:cstheme="minorHAnsi"/>
          <w:sz w:val="28"/>
          <w:szCs w:val="28"/>
        </w:rPr>
      </w:pPr>
    </w:p>
    <w:p w:rsidR="00FC654A" w:rsidRPr="0027053A" w:rsidRDefault="00FC654A" w:rsidP="00FC654A">
      <w:pPr>
        <w:rPr>
          <w:rFonts w:asciiTheme="minorHAnsi" w:hAnsiTheme="minorHAnsi" w:cstheme="minorHAnsi"/>
          <w:sz w:val="28"/>
          <w:szCs w:val="28"/>
        </w:rPr>
      </w:pPr>
    </w:p>
    <w:p w:rsidR="00F950DC" w:rsidRPr="0027053A" w:rsidRDefault="00364B35" w:rsidP="00FC654A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27053A">
        <w:rPr>
          <w:rFonts w:asciiTheme="minorHAnsi" w:hAnsiTheme="minorHAnsi" w:cstheme="minorHAnsi"/>
          <w:b/>
          <w:i/>
          <w:sz w:val="28"/>
          <w:szCs w:val="28"/>
        </w:rPr>
        <w:t>ELEMENTI VREDNO</w:t>
      </w:r>
      <w:r w:rsidR="00F950DC" w:rsidRPr="0027053A">
        <w:rPr>
          <w:rFonts w:asciiTheme="minorHAnsi" w:hAnsiTheme="minorHAnsi" w:cstheme="minorHAnsi"/>
          <w:b/>
          <w:i/>
          <w:sz w:val="28"/>
          <w:szCs w:val="28"/>
        </w:rPr>
        <w:t>VANJA</w:t>
      </w:r>
    </w:p>
    <w:p w:rsidR="00954146" w:rsidRPr="0027053A" w:rsidRDefault="00954146" w:rsidP="00FC654A">
      <w:pPr>
        <w:rPr>
          <w:rFonts w:asciiTheme="minorHAnsi" w:hAnsiTheme="minorHAnsi" w:cstheme="minorHAnsi"/>
          <w:b/>
          <w:sz w:val="28"/>
          <w:szCs w:val="28"/>
        </w:rPr>
      </w:pPr>
    </w:p>
    <w:p w:rsidR="00954146" w:rsidRPr="0027053A" w:rsidRDefault="00B64E76" w:rsidP="00414EEB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27053A">
        <w:rPr>
          <w:rFonts w:asciiTheme="minorHAnsi" w:hAnsiTheme="minorHAnsi" w:cstheme="minorHAnsi"/>
          <w:b/>
          <w:i/>
          <w:sz w:val="28"/>
          <w:szCs w:val="28"/>
        </w:rPr>
        <w:t>Usvojenost prirodoznanstvenih/bioloških koncepata</w:t>
      </w:r>
    </w:p>
    <w:p w:rsidR="00FC654A" w:rsidRPr="0027053A" w:rsidRDefault="00FC654A" w:rsidP="00FC654A">
      <w:pPr>
        <w:rPr>
          <w:rFonts w:asciiTheme="minorHAnsi" w:hAnsiTheme="minorHAnsi" w:cstheme="minorHAnsi"/>
          <w:sz w:val="28"/>
          <w:szCs w:val="28"/>
        </w:rPr>
      </w:pPr>
    </w:p>
    <w:p w:rsidR="00A558B6" w:rsidRPr="0027053A" w:rsidRDefault="00A558B6" w:rsidP="00414EEB">
      <w:pPr>
        <w:rPr>
          <w:rFonts w:asciiTheme="minorHAnsi" w:hAnsiTheme="minorHAnsi" w:cstheme="minorHAnsi"/>
          <w:sz w:val="28"/>
          <w:szCs w:val="28"/>
        </w:rPr>
      </w:pPr>
      <w:r w:rsidRPr="0027053A">
        <w:rPr>
          <w:rFonts w:asciiTheme="minorHAnsi" w:hAnsiTheme="minorHAnsi" w:cstheme="minorHAnsi"/>
          <w:sz w:val="28"/>
          <w:szCs w:val="28"/>
        </w:rPr>
        <w:t xml:space="preserve">Razina usvojenosti znanja i vještina sagledava se na temelju poznavanja temeljnih prirodoslovnih pojmova i stručnog nazivlja, razumijevanja pojava, procesa i međuodnosa, uočavanja uzročno-posljedičnih veza i međuovisnosti žive i nežive prirode i primjeni znanja i rješavanju problemskih zadataka. </w:t>
      </w:r>
    </w:p>
    <w:p w:rsidR="00E72121" w:rsidRPr="0027053A" w:rsidRDefault="00B64E76" w:rsidP="00E72121">
      <w:pPr>
        <w:rPr>
          <w:rFonts w:asciiTheme="minorHAnsi" w:hAnsiTheme="minorHAnsi" w:cstheme="minorHAnsi"/>
          <w:sz w:val="28"/>
          <w:szCs w:val="28"/>
        </w:rPr>
      </w:pPr>
      <w:r w:rsidRPr="0027053A">
        <w:rPr>
          <w:rFonts w:asciiTheme="minorHAnsi" w:hAnsiTheme="minorHAnsi" w:cstheme="minorHAnsi"/>
          <w:b/>
          <w:sz w:val="28"/>
          <w:szCs w:val="28"/>
        </w:rPr>
        <w:t xml:space="preserve">Usmeno </w:t>
      </w:r>
      <w:r w:rsidRPr="0027053A">
        <w:rPr>
          <w:rFonts w:asciiTheme="minorHAnsi" w:hAnsiTheme="minorHAnsi" w:cstheme="minorHAnsi"/>
          <w:sz w:val="28"/>
          <w:szCs w:val="28"/>
        </w:rPr>
        <w:t xml:space="preserve">vrednovanje naučenog provodit ćemo </w:t>
      </w:r>
      <w:r w:rsidR="00AE3CEA" w:rsidRPr="0027053A">
        <w:rPr>
          <w:rFonts w:asciiTheme="minorHAnsi" w:hAnsiTheme="minorHAnsi" w:cstheme="minorHAnsi"/>
          <w:sz w:val="28"/>
          <w:szCs w:val="28"/>
        </w:rPr>
        <w:t>na svakom nastavnom satu, bez posebne najave.</w:t>
      </w:r>
      <w:r w:rsidR="00066A2A" w:rsidRPr="0027053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A7935" w:rsidRPr="0027053A" w:rsidRDefault="00414EEB" w:rsidP="00B64E76">
      <w:pPr>
        <w:rPr>
          <w:rFonts w:asciiTheme="minorHAnsi" w:hAnsiTheme="minorHAnsi" w:cstheme="minorHAnsi"/>
          <w:sz w:val="28"/>
          <w:szCs w:val="28"/>
        </w:rPr>
      </w:pPr>
      <w:r w:rsidRPr="0027053A">
        <w:rPr>
          <w:rFonts w:asciiTheme="minorHAnsi" w:hAnsiTheme="minorHAnsi" w:cstheme="minorHAnsi"/>
          <w:b/>
          <w:sz w:val="28"/>
          <w:szCs w:val="28"/>
        </w:rPr>
        <w:t>Pisane</w:t>
      </w:r>
      <w:r w:rsidR="00AF56B3" w:rsidRPr="0027053A">
        <w:rPr>
          <w:rFonts w:asciiTheme="minorHAnsi" w:hAnsiTheme="minorHAnsi" w:cstheme="minorHAnsi"/>
          <w:b/>
          <w:sz w:val="28"/>
          <w:szCs w:val="28"/>
        </w:rPr>
        <w:t xml:space="preserve"> provjere</w:t>
      </w:r>
      <w:r w:rsidR="00AF56B3" w:rsidRPr="0027053A">
        <w:rPr>
          <w:rFonts w:asciiTheme="minorHAnsi" w:hAnsiTheme="minorHAnsi" w:cstheme="minorHAnsi"/>
          <w:sz w:val="28"/>
          <w:szCs w:val="28"/>
        </w:rPr>
        <w:t xml:space="preserve"> </w:t>
      </w:r>
      <w:r w:rsidR="00A558B6" w:rsidRPr="0027053A">
        <w:rPr>
          <w:rFonts w:asciiTheme="minorHAnsi" w:hAnsiTheme="minorHAnsi" w:cstheme="minorHAnsi"/>
          <w:sz w:val="28"/>
          <w:szCs w:val="28"/>
        </w:rPr>
        <w:t>usvojenosti</w:t>
      </w:r>
      <w:r w:rsidR="00AF56B3" w:rsidRPr="0027053A">
        <w:rPr>
          <w:rFonts w:asciiTheme="minorHAnsi" w:hAnsiTheme="minorHAnsi" w:cstheme="minorHAnsi"/>
          <w:sz w:val="28"/>
          <w:szCs w:val="28"/>
        </w:rPr>
        <w:t xml:space="preserve"> </w:t>
      </w:r>
      <w:r w:rsidR="00A558B6" w:rsidRPr="0027053A">
        <w:rPr>
          <w:rFonts w:asciiTheme="minorHAnsi" w:hAnsiTheme="minorHAnsi" w:cstheme="minorHAnsi"/>
          <w:sz w:val="28"/>
          <w:szCs w:val="28"/>
        </w:rPr>
        <w:t>provodit ćemo tijekom nastavne godine</w:t>
      </w:r>
      <w:r w:rsidR="005C6290" w:rsidRPr="0027053A">
        <w:rPr>
          <w:rFonts w:asciiTheme="minorHAnsi" w:hAnsiTheme="minorHAnsi" w:cstheme="minorHAnsi"/>
          <w:sz w:val="28"/>
          <w:szCs w:val="28"/>
        </w:rPr>
        <w:t xml:space="preserve"> </w:t>
      </w:r>
      <w:r w:rsidR="00A30615" w:rsidRPr="0027053A">
        <w:rPr>
          <w:rFonts w:asciiTheme="minorHAnsi" w:hAnsiTheme="minorHAnsi" w:cstheme="minorHAnsi"/>
          <w:sz w:val="28"/>
          <w:szCs w:val="28"/>
        </w:rPr>
        <w:t xml:space="preserve">sukladno Pravilniku o </w:t>
      </w:r>
      <w:r w:rsidR="00364B35" w:rsidRPr="0027053A">
        <w:rPr>
          <w:rFonts w:asciiTheme="minorHAnsi" w:hAnsiTheme="minorHAnsi" w:cstheme="minorHAnsi"/>
          <w:sz w:val="28"/>
          <w:szCs w:val="28"/>
        </w:rPr>
        <w:t>načinima, postupcima i</w:t>
      </w:r>
      <w:r w:rsidR="00A558B6" w:rsidRPr="0027053A">
        <w:rPr>
          <w:rFonts w:asciiTheme="minorHAnsi" w:hAnsiTheme="minorHAnsi" w:cstheme="minorHAnsi"/>
          <w:sz w:val="28"/>
          <w:szCs w:val="28"/>
        </w:rPr>
        <w:t xml:space="preserve"> elementima vrednovanja učenika, uz</w:t>
      </w:r>
      <w:r w:rsidR="009A7935" w:rsidRPr="0027053A">
        <w:rPr>
          <w:rFonts w:asciiTheme="minorHAnsi" w:hAnsiTheme="minorHAnsi" w:cstheme="minorHAnsi"/>
          <w:sz w:val="28"/>
          <w:szCs w:val="28"/>
        </w:rPr>
        <w:t xml:space="preserve"> pr</w:t>
      </w:r>
      <w:r w:rsidR="00B64E76" w:rsidRPr="0027053A">
        <w:rPr>
          <w:rFonts w:asciiTheme="minorHAnsi" w:hAnsiTheme="minorHAnsi" w:cstheme="minorHAnsi"/>
          <w:sz w:val="28"/>
          <w:szCs w:val="28"/>
        </w:rPr>
        <w:t>et</w:t>
      </w:r>
      <w:r w:rsidR="009A6ED5">
        <w:rPr>
          <w:rFonts w:asciiTheme="minorHAnsi" w:hAnsiTheme="minorHAnsi" w:cstheme="minorHAnsi"/>
          <w:sz w:val="28"/>
          <w:szCs w:val="28"/>
        </w:rPr>
        <w:t>hodnu najavu</w:t>
      </w:r>
      <w:r w:rsidR="00B64E76" w:rsidRPr="0027053A">
        <w:rPr>
          <w:rFonts w:asciiTheme="minorHAnsi" w:hAnsiTheme="minorHAnsi" w:cstheme="minorHAnsi"/>
          <w:sz w:val="28"/>
          <w:szCs w:val="28"/>
        </w:rPr>
        <w:t xml:space="preserve">. </w:t>
      </w:r>
      <w:r w:rsidR="009A7935" w:rsidRPr="0027053A">
        <w:rPr>
          <w:rFonts w:asciiTheme="minorHAnsi" w:hAnsiTheme="minorHAnsi" w:cstheme="minorHAnsi"/>
          <w:sz w:val="28"/>
          <w:szCs w:val="28"/>
        </w:rPr>
        <w:t>Brojčana ocjena učeničkog znanja donosi se temeljem sljedeće usuglašene bodovne skale:</w:t>
      </w:r>
    </w:p>
    <w:p w:rsidR="00AE780B" w:rsidRPr="0027053A" w:rsidRDefault="00AE780B" w:rsidP="00414EEB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Ind w:w="2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0"/>
        <w:gridCol w:w="2923"/>
      </w:tblGrid>
      <w:tr w:rsidR="009A7935" w:rsidRPr="0027053A" w:rsidTr="009A7935">
        <w:trPr>
          <w:trHeight w:val="410"/>
        </w:trPr>
        <w:tc>
          <w:tcPr>
            <w:tcW w:w="2990" w:type="dxa"/>
            <w:vAlign w:val="center"/>
          </w:tcPr>
          <w:p w:rsidR="009A7935" w:rsidRPr="0027053A" w:rsidRDefault="009A7935" w:rsidP="00414EE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7053A">
              <w:rPr>
                <w:rFonts w:asciiTheme="minorHAnsi" w:hAnsiTheme="minorHAnsi" w:cstheme="minorHAnsi"/>
                <w:b/>
                <w:sz w:val="28"/>
                <w:szCs w:val="28"/>
              </w:rPr>
              <w:t>Postignuti bodovi, %</w:t>
            </w:r>
          </w:p>
        </w:tc>
        <w:tc>
          <w:tcPr>
            <w:tcW w:w="2923" w:type="dxa"/>
            <w:vAlign w:val="center"/>
          </w:tcPr>
          <w:p w:rsidR="009A7935" w:rsidRPr="0027053A" w:rsidRDefault="009A7935" w:rsidP="00414EE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7053A">
              <w:rPr>
                <w:rFonts w:asciiTheme="minorHAnsi" w:hAnsiTheme="minorHAnsi" w:cstheme="minorHAnsi"/>
                <w:b/>
                <w:sz w:val="28"/>
                <w:szCs w:val="28"/>
              </w:rPr>
              <w:t>Ocjena</w:t>
            </w:r>
          </w:p>
        </w:tc>
      </w:tr>
      <w:tr w:rsidR="009A7935" w:rsidRPr="0027053A" w:rsidTr="009A7935">
        <w:trPr>
          <w:trHeight w:val="429"/>
        </w:trPr>
        <w:tc>
          <w:tcPr>
            <w:tcW w:w="2990" w:type="dxa"/>
          </w:tcPr>
          <w:p w:rsidR="009A7935" w:rsidRPr="0027053A" w:rsidRDefault="009A7935" w:rsidP="00414EE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7053A">
              <w:rPr>
                <w:rFonts w:asciiTheme="minorHAnsi" w:hAnsiTheme="minorHAnsi" w:cstheme="minorHAnsi"/>
                <w:b/>
                <w:sz w:val="28"/>
                <w:szCs w:val="28"/>
              </w:rPr>
              <w:t>0  – 49</w:t>
            </w:r>
          </w:p>
        </w:tc>
        <w:tc>
          <w:tcPr>
            <w:tcW w:w="2923" w:type="dxa"/>
          </w:tcPr>
          <w:p w:rsidR="009A7935" w:rsidRPr="0027053A" w:rsidRDefault="009A7935" w:rsidP="00414EE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7053A">
              <w:rPr>
                <w:rFonts w:asciiTheme="minorHAnsi" w:hAnsiTheme="minorHAnsi" w:cstheme="minorHAnsi"/>
                <w:b/>
                <w:sz w:val="28"/>
                <w:szCs w:val="28"/>
              </w:rPr>
              <w:t>nedovoljan (1)</w:t>
            </w:r>
          </w:p>
        </w:tc>
      </w:tr>
      <w:tr w:rsidR="009A7935" w:rsidRPr="0027053A" w:rsidTr="009A7935">
        <w:trPr>
          <w:trHeight w:val="429"/>
        </w:trPr>
        <w:tc>
          <w:tcPr>
            <w:tcW w:w="2990" w:type="dxa"/>
          </w:tcPr>
          <w:p w:rsidR="009A7935" w:rsidRPr="0027053A" w:rsidRDefault="009A7935" w:rsidP="00414EE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7053A">
              <w:rPr>
                <w:rFonts w:asciiTheme="minorHAnsi" w:hAnsiTheme="minorHAnsi" w:cstheme="minorHAnsi"/>
                <w:b/>
                <w:sz w:val="28"/>
                <w:szCs w:val="28"/>
              </w:rPr>
              <w:t>50 – 62</w:t>
            </w:r>
          </w:p>
        </w:tc>
        <w:tc>
          <w:tcPr>
            <w:tcW w:w="2923" w:type="dxa"/>
          </w:tcPr>
          <w:p w:rsidR="009A7935" w:rsidRPr="0027053A" w:rsidRDefault="009A7935" w:rsidP="00414EE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7053A">
              <w:rPr>
                <w:rFonts w:asciiTheme="minorHAnsi" w:hAnsiTheme="minorHAnsi" w:cstheme="minorHAnsi"/>
                <w:b/>
                <w:sz w:val="28"/>
                <w:szCs w:val="28"/>
              </w:rPr>
              <w:t>dovoljan (2)</w:t>
            </w:r>
          </w:p>
        </w:tc>
      </w:tr>
      <w:tr w:rsidR="009A7935" w:rsidRPr="0027053A" w:rsidTr="009A7935">
        <w:trPr>
          <w:trHeight w:val="429"/>
        </w:trPr>
        <w:tc>
          <w:tcPr>
            <w:tcW w:w="2990" w:type="dxa"/>
          </w:tcPr>
          <w:p w:rsidR="009A7935" w:rsidRPr="0027053A" w:rsidRDefault="009A7935" w:rsidP="00414EE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7053A">
              <w:rPr>
                <w:rFonts w:asciiTheme="minorHAnsi" w:hAnsiTheme="minorHAnsi" w:cstheme="minorHAnsi"/>
                <w:b/>
                <w:sz w:val="28"/>
                <w:szCs w:val="28"/>
              </w:rPr>
              <w:t>63 – 75</w:t>
            </w:r>
          </w:p>
        </w:tc>
        <w:tc>
          <w:tcPr>
            <w:tcW w:w="2923" w:type="dxa"/>
          </w:tcPr>
          <w:p w:rsidR="009A7935" w:rsidRPr="0027053A" w:rsidRDefault="009A7935" w:rsidP="00414EE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7053A">
              <w:rPr>
                <w:rFonts w:asciiTheme="minorHAnsi" w:hAnsiTheme="minorHAnsi" w:cstheme="minorHAnsi"/>
                <w:b/>
                <w:sz w:val="28"/>
                <w:szCs w:val="28"/>
              </w:rPr>
              <w:t>dobar (3)</w:t>
            </w:r>
          </w:p>
        </w:tc>
      </w:tr>
      <w:tr w:rsidR="009A7935" w:rsidRPr="0027053A" w:rsidTr="009A7935">
        <w:trPr>
          <w:trHeight w:val="429"/>
        </w:trPr>
        <w:tc>
          <w:tcPr>
            <w:tcW w:w="2990" w:type="dxa"/>
          </w:tcPr>
          <w:p w:rsidR="009A7935" w:rsidRPr="0027053A" w:rsidRDefault="009A7935" w:rsidP="00414EE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7053A">
              <w:rPr>
                <w:rFonts w:asciiTheme="minorHAnsi" w:hAnsiTheme="minorHAnsi" w:cstheme="minorHAnsi"/>
                <w:b/>
                <w:sz w:val="28"/>
                <w:szCs w:val="28"/>
              </w:rPr>
              <w:t>76 – 89</w:t>
            </w:r>
          </w:p>
        </w:tc>
        <w:tc>
          <w:tcPr>
            <w:tcW w:w="2923" w:type="dxa"/>
          </w:tcPr>
          <w:p w:rsidR="009A7935" w:rsidRPr="0027053A" w:rsidRDefault="009A7935" w:rsidP="00414EE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7053A">
              <w:rPr>
                <w:rFonts w:asciiTheme="minorHAnsi" w:hAnsiTheme="minorHAnsi" w:cstheme="minorHAnsi"/>
                <w:b/>
                <w:sz w:val="28"/>
                <w:szCs w:val="28"/>
              </w:rPr>
              <w:t>vrlo dobar (4)</w:t>
            </w:r>
          </w:p>
        </w:tc>
      </w:tr>
      <w:tr w:rsidR="009A7935" w:rsidRPr="0027053A" w:rsidTr="009A7935">
        <w:trPr>
          <w:trHeight w:val="429"/>
        </w:trPr>
        <w:tc>
          <w:tcPr>
            <w:tcW w:w="2990" w:type="dxa"/>
          </w:tcPr>
          <w:p w:rsidR="009A7935" w:rsidRPr="0027053A" w:rsidRDefault="009A7935" w:rsidP="00414EE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7053A">
              <w:rPr>
                <w:rFonts w:asciiTheme="minorHAnsi" w:hAnsiTheme="minorHAnsi" w:cstheme="minorHAnsi"/>
                <w:b/>
                <w:sz w:val="28"/>
                <w:szCs w:val="28"/>
              </w:rPr>
              <w:t>90 – 100</w:t>
            </w:r>
          </w:p>
        </w:tc>
        <w:tc>
          <w:tcPr>
            <w:tcW w:w="2923" w:type="dxa"/>
          </w:tcPr>
          <w:p w:rsidR="009A7935" w:rsidRPr="0027053A" w:rsidRDefault="009A7935" w:rsidP="00414EE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7053A">
              <w:rPr>
                <w:rFonts w:asciiTheme="minorHAnsi" w:hAnsiTheme="minorHAnsi" w:cstheme="minorHAnsi"/>
                <w:b/>
                <w:sz w:val="28"/>
                <w:szCs w:val="28"/>
              </w:rPr>
              <w:t>odličan (5)</w:t>
            </w:r>
          </w:p>
        </w:tc>
      </w:tr>
    </w:tbl>
    <w:p w:rsidR="00BC06D4" w:rsidRPr="0027053A" w:rsidRDefault="00BC06D4" w:rsidP="00414EEB">
      <w:pPr>
        <w:ind w:firstLine="708"/>
        <w:rPr>
          <w:rFonts w:asciiTheme="minorHAnsi" w:hAnsiTheme="minorHAnsi" w:cstheme="minorHAnsi"/>
          <w:sz w:val="28"/>
          <w:szCs w:val="28"/>
        </w:rPr>
      </w:pPr>
    </w:p>
    <w:p w:rsidR="009A7935" w:rsidRPr="0027053A" w:rsidRDefault="00954146" w:rsidP="00B64E76">
      <w:pPr>
        <w:rPr>
          <w:rFonts w:asciiTheme="minorHAnsi" w:hAnsiTheme="minorHAnsi" w:cstheme="minorHAnsi"/>
          <w:sz w:val="28"/>
          <w:szCs w:val="28"/>
        </w:rPr>
      </w:pPr>
      <w:r w:rsidRPr="0027053A">
        <w:rPr>
          <w:rFonts w:asciiTheme="minorHAnsi" w:hAnsiTheme="minorHAnsi" w:cstheme="minorHAnsi"/>
          <w:sz w:val="28"/>
          <w:szCs w:val="28"/>
        </w:rPr>
        <w:t>U</w:t>
      </w:r>
      <w:r w:rsidR="009A7935" w:rsidRPr="0027053A">
        <w:rPr>
          <w:rFonts w:asciiTheme="minorHAnsi" w:hAnsiTheme="minorHAnsi" w:cstheme="minorHAnsi"/>
          <w:sz w:val="28"/>
          <w:szCs w:val="28"/>
        </w:rPr>
        <w:t xml:space="preserve">tvrde li </w:t>
      </w:r>
      <w:r w:rsidR="00414EEB" w:rsidRPr="0027053A">
        <w:rPr>
          <w:rFonts w:asciiTheme="minorHAnsi" w:hAnsiTheme="minorHAnsi" w:cstheme="minorHAnsi"/>
          <w:sz w:val="28"/>
          <w:szCs w:val="28"/>
        </w:rPr>
        <w:t>učiteljice</w:t>
      </w:r>
      <w:r w:rsidR="009A7935" w:rsidRPr="0027053A">
        <w:rPr>
          <w:rFonts w:asciiTheme="minorHAnsi" w:hAnsiTheme="minorHAnsi" w:cstheme="minorHAnsi"/>
          <w:sz w:val="28"/>
          <w:szCs w:val="28"/>
        </w:rPr>
        <w:t xml:space="preserve"> da u pisanoj zadaći određeno </w:t>
      </w:r>
      <w:r w:rsidR="00E72121" w:rsidRPr="0027053A">
        <w:rPr>
          <w:rFonts w:asciiTheme="minorHAnsi" w:hAnsiTheme="minorHAnsi" w:cstheme="minorHAnsi"/>
          <w:sz w:val="28"/>
          <w:szCs w:val="28"/>
        </w:rPr>
        <w:t xml:space="preserve">pitanje učenici nisu savladali, </w:t>
      </w:r>
      <w:r w:rsidR="009A7935" w:rsidRPr="0027053A">
        <w:rPr>
          <w:rFonts w:asciiTheme="minorHAnsi" w:hAnsiTheme="minorHAnsi" w:cstheme="minorHAnsi"/>
          <w:sz w:val="28"/>
          <w:szCs w:val="28"/>
        </w:rPr>
        <w:t xml:space="preserve">moguće je mijenjanje bodovne skale u smislu smanjivanja postotka koji se mora ostvariti za određenu </w:t>
      </w:r>
      <w:r w:rsidR="00364B35" w:rsidRPr="0027053A">
        <w:rPr>
          <w:rFonts w:asciiTheme="minorHAnsi" w:hAnsiTheme="minorHAnsi" w:cstheme="minorHAnsi"/>
          <w:sz w:val="28"/>
          <w:szCs w:val="28"/>
        </w:rPr>
        <w:t>oc</w:t>
      </w:r>
      <w:r w:rsidR="00EC3B75" w:rsidRPr="0027053A">
        <w:rPr>
          <w:rFonts w:asciiTheme="minorHAnsi" w:hAnsiTheme="minorHAnsi" w:cstheme="minorHAnsi"/>
          <w:sz w:val="28"/>
          <w:szCs w:val="28"/>
        </w:rPr>
        <w:t>jenu</w:t>
      </w:r>
      <w:r w:rsidR="009A7935" w:rsidRPr="0027053A">
        <w:rPr>
          <w:rFonts w:asciiTheme="minorHAnsi" w:hAnsiTheme="minorHAnsi" w:cstheme="minorHAnsi"/>
          <w:sz w:val="28"/>
          <w:szCs w:val="28"/>
        </w:rPr>
        <w:t>.</w:t>
      </w:r>
    </w:p>
    <w:p w:rsidR="0093793F" w:rsidRPr="0027053A" w:rsidRDefault="0093793F" w:rsidP="00414EEB">
      <w:pPr>
        <w:rPr>
          <w:rFonts w:asciiTheme="minorHAnsi" w:hAnsiTheme="minorHAnsi" w:cstheme="minorHAnsi"/>
          <w:b/>
          <w:sz w:val="28"/>
          <w:szCs w:val="28"/>
        </w:rPr>
      </w:pPr>
    </w:p>
    <w:p w:rsidR="00B71043" w:rsidRPr="0027053A" w:rsidRDefault="00B71043" w:rsidP="00414EEB">
      <w:pPr>
        <w:rPr>
          <w:rFonts w:asciiTheme="minorHAnsi" w:hAnsiTheme="minorHAnsi" w:cstheme="minorHAnsi"/>
          <w:b/>
          <w:sz w:val="28"/>
          <w:szCs w:val="28"/>
        </w:rPr>
      </w:pPr>
    </w:p>
    <w:p w:rsidR="00364B35" w:rsidRPr="0027053A" w:rsidRDefault="0093793F" w:rsidP="00414EEB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27053A">
        <w:rPr>
          <w:rFonts w:asciiTheme="minorHAnsi" w:hAnsiTheme="minorHAnsi" w:cstheme="minorHAnsi"/>
          <w:b/>
          <w:i/>
          <w:sz w:val="28"/>
          <w:szCs w:val="28"/>
        </w:rPr>
        <w:t xml:space="preserve">Prirodoznanstvene </w:t>
      </w:r>
      <w:r w:rsidR="00603EF7" w:rsidRPr="0027053A">
        <w:rPr>
          <w:rFonts w:asciiTheme="minorHAnsi" w:hAnsiTheme="minorHAnsi" w:cstheme="minorHAnsi"/>
          <w:b/>
          <w:i/>
          <w:sz w:val="28"/>
          <w:szCs w:val="28"/>
        </w:rPr>
        <w:t>kompetencije</w:t>
      </w:r>
    </w:p>
    <w:p w:rsidR="00603EF7" w:rsidRPr="0027053A" w:rsidRDefault="00603EF7" w:rsidP="00414EEB">
      <w:pPr>
        <w:rPr>
          <w:rFonts w:asciiTheme="minorHAnsi" w:hAnsiTheme="minorHAnsi" w:cstheme="minorHAnsi"/>
          <w:i/>
          <w:sz w:val="28"/>
          <w:szCs w:val="28"/>
        </w:rPr>
      </w:pPr>
    </w:p>
    <w:p w:rsidR="0093793F" w:rsidRPr="0027053A" w:rsidRDefault="0093793F" w:rsidP="00414EEB">
      <w:pPr>
        <w:rPr>
          <w:rFonts w:asciiTheme="minorHAnsi" w:hAnsiTheme="minorHAnsi" w:cstheme="minorHAnsi"/>
          <w:b/>
          <w:sz w:val="28"/>
          <w:szCs w:val="28"/>
        </w:rPr>
      </w:pPr>
      <w:r w:rsidRPr="0027053A">
        <w:rPr>
          <w:rFonts w:asciiTheme="minorHAnsi" w:hAnsiTheme="minorHAnsi" w:cstheme="minorHAnsi"/>
          <w:sz w:val="28"/>
          <w:szCs w:val="28"/>
        </w:rPr>
        <w:t>U ovom elementu će se vrednovati sljedeće:</w:t>
      </w:r>
    </w:p>
    <w:p w:rsidR="0093793F" w:rsidRPr="0027053A" w:rsidRDefault="00364B35" w:rsidP="00603EF7">
      <w:pPr>
        <w:ind w:left="708"/>
        <w:rPr>
          <w:rFonts w:asciiTheme="minorHAnsi" w:hAnsiTheme="minorHAnsi" w:cstheme="minorHAnsi"/>
          <w:sz w:val="28"/>
          <w:szCs w:val="28"/>
        </w:rPr>
      </w:pPr>
      <w:r w:rsidRPr="0027053A">
        <w:rPr>
          <w:rFonts w:asciiTheme="minorHAnsi" w:hAnsiTheme="minorHAnsi" w:cstheme="minorHAnsi"/>
          <w:sz w:val="28"/>
          <w:szCs w:val="28"/>
        </w:rPr>
        <w:t xml:space="preserve">- </w:t>
      </w:r>
      <w:r w:rsidR="0093793F" w:rsidRPr="0027053A">
        <w:rPr>
          <w:rFonts w:asciiTheme="minorHAnsi" w:hAnsiTheme="minorHAnsi" w:cstheme="minorHAnsi"/>
          <w:sz w:val="28"/>
          <w:szCs w:val="28"/>
        </w:rPr>
        <w:t>razvijenost istraživačkih vještina</w:t>
      </w:r>
    </w:p>
    <w:p w:rsidR="0093793F" w:rsidRPr="0027053A" w:rsidRDefault="0093793F" w:rsidP="00603EF7">
      <w:pPr>
        <w:ind w:left="708"/>
        <w:rPr>
          <w:rFonts w:asciiTheme="minorHAnsi" w:hAnsiTheme="minorHAnsi" w:cstheme="minorHAnsi"/>
          <w:sz w:val="28"/>
          <w:szCs w:val="28"/>
        </w:rPr>
      </w:pPr>
      <w:r w:rsidRPr="0027053A">
        <w:rPr>
          <w:rFonts w:asciiTheme="minorHAnsi" w:hAnsiTheme="minorHAnsi" w:cstheme="minorHAnsi"/>
          <w:sz w:val="28"/>
          <w:szCs w:val="28"/>
        </w:rPr>
        <w:t>- prikazivanje i tumačenje rezultata istraživanja</w:t>
      </w:r>
    </w:p>
    <w:p w:rsidR="00603EF7" w:rsidRPr="0027053A" w:rsidRDefault="00603EF7" w:rsidP="00603EF7">
      <w:pPr>
        <w:ind w:left="708"/>
        <w:rPr>
          <w:rFonts w:asciiTheme="minorHAnsi" w:hAnsiTheme="minorHAnsi" w:cstheme="minorHAnsi"/>
          <w:sz w:val="28"/>
          <w:szCs w:val="28"/>
        </w:rPr>
      </w:pPr>
      <w:r w:rsidRPr="0027053A">
        <w:rPr>
          <w:rFonts w:asciiTheme="minorHAnsi" w:hAnsiTheme="minorHAnsi" w:cstheme="minorHAnsi"/>
          <w:sz w:val="28"/>
          <w:szCs w:val="28"/>
        </w:rPr>
        <w:t>- kompetencije rješavanja problema i predlaganje vlastitih rješenja</w:t>
      </w:r>
    </w:p>
    <w:p w:rsidR="0093793F" w:rsidRPr="0027053A" w:rsidRDefault="0093793F" w:rsidP="00603EF7">
      <w:pPr>
        <w:ind w:left="708"/>
        <w:rPr>
          <w:rFonts w:asciiTheme="minorHAnsi" w:hAnsiTheme="minorHAnsi" w:cstheme="minorHAnsi"/>
          <w:sz w:val="28"/>
          <w:szCs w:val="28"/>
        </w:rPr>
      </w:pPr>
      <w:r w:rsidRPr="0027053A">
        <w:rPr>
          <w:rFonts w:asciiTheme="minorHAnsi" w:hAnsiTheme="minorHAnsi" w:cstheme="minorHAnsi"/>
          <w:sz w:val="28"/>
          <w:szCs w:val="28"/>
        </w:rPr>
        <w:t>- korištenje različitih izvora znanja</w:t>
      </w:r>
      <w:r w:rsidR="00603EF7" w:rsidRPr="0027053A">
        <w:rPr>
          <w:rFonts w:asciiTheme="minorHAnsi" w:hAnsiTheme="minorHAnsi" w:cstheme="minorHAnsi"/>
          <w:sz w:val="28"/>
          <w:szCs w:val="28"/>
        </w:rPr>
        <w:t xml:space="preserve"> i primjenu odgovarajućih metoda istraživanja u prikupljanju podataka potrebnih za donošenje zaključaka, kao i usmeno i pisano izvješće </w:t>
      </w:r>
      <w:r w:rsidRPr="0027053A">
        <w:rPr>
          <w:rFonts w:asciiTheme="minorHAnsi" w:hAnsiTheme="minorHAnsi" w:cstheme="minorHAnsi"/>
          <w:sz w:val="28"/>
          <w:szCs w:val="28"/>
        </w:rPr>
        <w:t>(npr</w:t>
      </w:r>
      <w:r w:rsidR="00603EF7" w:rsidRPr="0027053A">
        <w:rPr>
          <w:rFonts w:asciiTheme="minorHAnsi" w:hAnsiTheme="minorHAnsi" w:cstheme="minorHAnsi"/>
          <w:sz w:val="28"/>
          <w:szCs w:val="28"/>
        </w:rPr>
        <w:t>. prezentacije, referati, poster</w:t>
      </w:r>
      <w:r w:rsidRPr="0027053A">
        <w:rPr>
          <w:rFonts w:asciiTheme="minorHAnsi" w:hAnsiTheme="minorHAnsi" w:cstheme="minorHAnsi"/>
          <w:sz w:val="28"/>
          <w:szCs w:val="28"/>
        </w:rPr>
        <w:t>i, seminar</w:t>
      </w:r>
      <w:r w:rsidR="00603EF7" w:rsidRPr="0027053A">
        <w:rPr>
          <w:rFonts w:asciiTheme="minorHAnsi" w:hAnsiTheme="minorHAnsi" w:cstheme="minorHAnsi"/>
          <w:sz w:val="28"/>
          <w:szCs w:val="28"/>
        </w:rPr>
        <w:t xml:space="preserve">ski radovi, prikaz i tumačenje </w:t>
      </w:r>
      <w:r w:rsidRPr="0027053A">
        <w:rPr>
          <w:rFonts w:asciiTheme="minorHAnsi" w:hAnsiTheme="minorHAnsi" w:cstheme="minorHAnsi"/>
          <w:sz w:val="28"/>
          <w:szCs w:val="28"/>
        </w:rPr>
        <w:lastRenderedPageBreak/>
        <w:t>r</w:t>
      </w:r>
      <w:r w:rsidR="00603EF7" w:rsidRPr="0027053A">
        <w:rPr>
          <w:rFonts w:asciiTheme="minorHAnsi" w:hAnsiTheme="minorHAnsi" w:cstheme="minorHAnsi"/>
          <w:sz w:val="28"/>
          <w:szCs w:val="28"/>
        </w:rPr>
        <w:t xml:space="preserve">ezultata istraživanja, slikovni, grafički ili tablični </w:t>
      </w:r>
      <w:r w:rsidRPr="0027053A">
        <w:rPr>
          <w:rFonts w:asciiTheme="minorHAnsi" w:hAnsiTheme="minorHAnsi" w:cstheme="minorHAnsi"/>
          <w:sz w:val="28"/>
          <w:szCs w:val="28"/>
        </w:rPr>
        <w:t>prikaz, oblikovanje konceptne mape i drugih grafičkih organizatora, rješavanje zadataka koji su dio radnog listića ili domaćeg uratka koji zahtijeva primjenu znanja ili rješavanje problema ...)</w:t>
      </w:r>
    </w:p>
    <w:p w:rsidR="00364B35" w:rsidRPr="0027053A" w:rsidRDefault="00603EF7" w:rsidP="00603EF7">
      <w:pPr>
        <w:ind w:left="708"/>
        <w:rPr>
          <w:rFonts w:asciiTheme="minorHAnsi" w:hAnsiTheme="minorHAnsi" w:cstheme="minorHAnsi"/>
          <w:sz w:val="28"/>
          <w:szCs w:val="28"/>
        </w:rPr>
      </w:pPr>
      <w:r w:rsidRPr="0027053A">
        <w:rPr>
          <w:rFonts w:asciiTheme="minorHAnsi" w:hAnsiTheme="minorHAnsi" w:cstheme="minorHAnsi"/>
          <w:sz w:val="28"/>
          <w:szCs w:val="28"/>
        </w:rPr>
        <w:t>-</w:t>
      </w:r>
      <w:r w:rsidR="009A6ED5">
        <w:rPr>
          <w:rFonts w:asciiTheme="minorHAnsi" w:hAnsiTheme="minorHAnsi" w:cstheme="minorHAnsi"/>
          <w:sz w:val="28"/>
          <w:szCs w:val="28"/>
        </w:rPr>
        <w:t xml:space="preserve"> </w:t>
      </w:r>
      <w:r w:rsidRPr="0027053A">
        <w:rPr>
          <w:rFonts w:asciiTheme="minorHAnsi" w:hAnsiTheme="minorHAnsi" w:cstheme="minorHAnsi"/>
          <w:sz w:val="28"/>
          <w:szCs w:val="28"/>
        </w:rPr>
        <w:t>vještina izvođenja</w:t>
      </w:r>
      <w:r w:rsidR="00364B35" w:rsidRPr="0027053A">
        <w:rPr>
          <w:rFonts w:asciiTheme="minorHAnsi" w:hAnsiTheme="minorHAnsi" w:cstheme="minorHAnsi"/>
          <w:sz w:val="28"/>
          <w:szCs w:val="28"/>
        </w:rPr>
        <w:t xml:space="preserve"> različitih praktičnih radova (npr. izrada modela, praćenje životnih ciklusa, proučavanje i simulacija prirodnih procesa, sekcija, izrada herbarijske i/ili zoološke zbirke, mikroskopiranje ...)</w:t>
      </w:r>
    </w:p>
    <w:p w:rsidR="00CA626C" w:rsidRDefault="00CA626C" w:rsidP="00CA626C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Napomena:</w:t>
      </w:r>
    </w:p>
    <w:p w:rsidR="00A558B6" w:rsidRPr="0027053A" w:rsidRDefault="00A558B6" w:rsidP="00CA626C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27053A">
        <w:rPr>
          <w:rFonts w:asciiTheme="minorHAnsi" w:hAnsiTheme="minorHAnsi" w:cstheme="minorHAnsi"/>
          <w:sz w:val="28"/>
          <w:szCs w:val="28"/>
        </w:rPr>
        <w:t xml:space="preserve">Kriterijsko vrednovanje </w:t>
      </w:r>
      <w:r w:rsidR="00CA626C">
        <w:rPr>
          <w:rFonts w:asciiTheme="minorHAnsi" w:hAnsiTheme="minorHAnsi" w:cstheme="minorHAnsi"/>
          <w:sz w:val="28"/>
          <w:szCs w:val="28"/>
        </w:rPr>
        <w:t xml:space="preserve">u obliku lista i rubrika za procjenu izvedbe zadatka </w:t>
      </w:r>
      <w:r w:rsidRPr="0027053A">
        <w:rPr>
          <w:rFonts w:asciiTheme="minorHAnsi" w:hAnsiTheme="minorHAnsi" w:cstheme="minorHAnsi"/>
          <w:sz w:val="28"/>
          <w:szCs w:val="28"/>
        </w:rPr>
        <w:t>provodi se ciljano za određene aktivnosti, odnosno pri provjeri ostvarenosti određenih odgojno-obrazovnih ishoda različitim metodama, načinima i postupcima.</w:t>
      </w:r>
    </w:p>
    <w:p w:rsidR="00A558B6" w:rsidRPr="0027053A" w:rsidRDefault="00A558B6" w:rsidP="00603EF7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27053A">
        <w:rPr>
          <w:rFonts w:asciiTheme="minorHAnsi" w:hAnsiTheme="minorHAnsi" w:cstheme="minorHAnsi"/>
          <w:sz w:val="28"/>
          <w:szCs w:val="28"/>
        </w:rPr>
        <w:t>Opća razrada krit</w:t>
      </w:r>
      <w:r w:rsidR="0027053A" w:rsidRPr="0027053A">
        <w:rPr>
          <w:rFonts w:asciiTheme="minorHAnsi" w:hAnsiTheme="minorHAnsi" w:cstheme="minorHAnsi"/>
          <w:sz w:val="28"/>
          <w:szCs w:val="28"/>
        </w:rPr>
        <w:t>erija po elementima vrednovanja:</w:t>
      </w:r>
    </w:p>
    <w:tbl>
      <w:tblPr>
        <w:tblStyle w:val="TableGrid"/>
        <w:tblW w:w="10485" w:type="dxa"/>
        <w:tblLook w:val="04A0"/>
      </w:tblPr>
      <w:tblGrid>
        <w:gridCol w:w="1555"/>
        <w:gridCol w:w="4099"/>
        <w:gridCol w:w="4831"/>
      </w:tblGrid>
      <w:tr w:rsidR="0027053A" w:rsidRPr="0027053A" w:rsidTr="00180A5C">
        <w:trPr>
          <w:trHeight w:val="469"/>
        </w:trPr>
        <w:tc>
          <w:tcPr>
            <w:tcW w:w="1555" w:type="dxa"/>
            <w:vMerge w:val="restart"/>
            <w:shd w:val="clear" w:color="auto" w:fill="FFFFFF" w:themeFill="background1"/>
          </w:tcPr>
          <w:p w:rsidR="0027053A" w:rsidRPr="0027053A" w:rsidRDefault="0027053A" w:rsidP="00180A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  <w:gridSpan w:val="2"/>
            <w:shd w:val="clear" w:color="auto" w:fill="FBD4B4" w:themeFill="accent6" w:themeFillTint="66"/>
            <w:vAlign w:val="center"/>
          </w:tcPr>
          <w:p w:rsidR="0027053A" w:rsidRPr="0027053A" w:rsidRDefault="0027053A" w:rsidP="00180A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053A">
              <w:rPr>
                <w:rFonts w:asciiTheme="minorHAnsi" w:hAnsiTheme="minorHAnsi" w:cstheme="minorHAnsi"/>
                <w:b/>
              </w:rPr>
              <w:t>Elementi vrednovanja</w:t>
            </w:r>
          </w:p>
        </w:tc>
      </w:tr>
      <w:tr w:rsidR="0027053A" w:rsidRPr="0027053A" w:rsidTr="00180A5C">
        <w:trPr>
          <w:trHeight w:val="268"/>
        </w:trPr>
        <w:tc>
          <w:tcPr>
            <w:tcW w:w="1555" w:type="dxa"/>
            <w:vMerge/>
            <w:shd w:val="clear" w:color="auto" w:fill="FFFFFF" w:themeFill="background1"/>
          </w:tcPr>
          <w:p w:rsidR="0027053A" w:rsidRPr="0027053A" w:rsidRDefault="0027053A" w:rsidP="00180A5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99" w:type="dxa"/>
            <w:shd w:val="clear" w:color="auto" w:fill="FBD4B4" w:themeFill="accent6" w:themeFillTint="66"/>
            <w:vAlign w:val="center"/>
          </w:tcPr>
          <w:p w:rsidR="0027053A" w:rsidRPr="0027053A" w:rsidRDefault="0027053A" w:rsidP="00180A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053A">
              <w:rPr>
                <w:rFonts w:asciiTheme="minorHAnsi" w:hAnsiTheme="minorHAnsi" w:cstheme="minorHAnsi"/>
                <w:b/>
              </w:rPr>
              <w:t xml:space="preserve">Usvojenost </w:t>
            </w:r>
            <w:r>
              <w:rPr>
                <w:rFonts w:asciiTheme="minorHAnsi" w:hAnsiTheme="minorHAnsi" w:cstheme="minorHAnsi"/>
                <w:b/>
              </w:rPr>
              <w:t>prirodoslovnih/</w:t>
            </w:r>
            <w:r w:rsidRPr="0027053A">
              <w:rPr>
                <w:rFonts w:asciiTheme="minorHAnsi" w:hAnsiTheme="minorHAnsi" w:cstheme="minorHAnsi"/>
                <w:b/>
              </w:rPr>
              <w:t>bioloških koncepata</w:t>
            </w:r>
          </w:p>
        </w:tc>
        <w:tc>
          <w:tcPr>
            <w:tcW w:w="4831" w:type="dxa"/>
            <w:shd w:val="clear" w:color="auto" w:fill="FBD4B4" w:themeFill="accent6" w:themeFillTint="66"/>
            <w:vAlign w:val="center"/>
          </w:tcPr>
          <w:p w:rsidR="0027053A" w:rsidRPr="0027053A" w:rsidRDefault="0027053A" w:rsidP="00180A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053A">
              <w:rPr>
                <w:rFonts w:asciiTheme="minorHAnsi" w:hAnsiTheme="minorHAnsi" w:cstheme="minorHAnsi"/>
                <w:b/>
              </w:rPr>
              <w:t>Prirodoznanstvene kompetencije</w:t>
            </w:r>
          </w:p>
        </w:tc>
      </w:tr>
      <w:tr w:rsidR="0027053A" w:rsidRPr="0027053A" w:rsidTr="00180A5C">
        <w:tc>
          <w:tcPr>
            <w:tcW w:w="1555" w:type="dxa"/>
            <w:shd w:val="clear" w:color="auto" w:fill="CCC0D9" w:themeFill="accent4" w:themeFillTint="66"/>
          </w:tcPr>
          <w:p w:rsidR="0027053A" w:rsidRPr="0027053A" w:rsidRDefault="0027053A" w:rsidP="00180A5C">
            <w:pPr>
              <w:jc w:val="center"/>
              <w:rPr>
                <w:rFonts w:asciiTheme="minorHAnsi" w:hAnsiTheme="minorHAnsi" w:cstheme="minorHAnsi"/>
              </w:rPr>
            </w:pPr>
            <w:r w:rsidRPr="0027053A">
              <w:rPr>
                <w:rFonts w:asciiTheme="minorHAnsi" w:hAnsiTheme="minorHAnsi" w:cstheme="minorHAnsi"/>
                <w:b/>
              </w:rPr>
              <w:t>Ocjene</w:t>
            </w:r>
          </w:p>
        </w:tc>
        <w:tc>
          <w:tcPr>
            <w:tcW w:w="4099" w:type="dxa"/>
            <w:shd w:val="clear" w:color="auto" w:fill="FFFFFF" w:themeFill="background1"/>
          </w:tcPr>
          <w:p w:rsidR="0027053A" w:rsidRPr="0027053A" w:rsidRDefault="0027053A" w:rsidP="00180A5C">
            <w:pPr>
              <w:rPr>
                <w:rFonts w:asciiTheme="minorHAnsi" w:hAnsiTheme="minorHAnsi" w:cstheme="minorHAnsi"/>
                <w:b/>
              </w:rPr>
            </w:pPr>
            <w:r w:rsidRPr="0027053A">
              <w:rPr>
                <w:rFonts w:asciiTheme="minorHAnsi" w:hAnsiTheme="minorHAnsi" w:cstheme="minorHAnsi"/>
                <w:b/>
              </w:rPr>
              <w:t>Učenica/učenik:</w:t>
            </w:r>
          </w:p>
        </w:tc>
        <w:tc>
          <w:tcPr>
            <w:tcW w:w="4831" w:type="dxa"/>
            <w:shd w:val="clear" w:color="auto" w:fill="FFFFFF" w:themeFill="background1"/>
          </w:tcPr>
          <w:p w:rsidR="0027053A" w:rsidRPr="0027053A" w:rsidRDefault="0027053A" w:rsidP="00180A5C">
            <w:pPr>
              <w:rPr>
                <w:rFonts w:asciiTheme="minorHAnsi" w:hAnsiTheme="minorHAnsi" w:cstheme="minorHAnsi"/>
                <w:b/>
              </w:rPr>
            </w:pPr>
            <w:r w:rsidRPr="0027053A">
              <w:rPr>
                <w:rFonts w:asciiTheme="minorHAnsi" w:hAnsiTheme="minorHAnsi" w:cstheme="minorHAnsi"/>
                <w:b/>
              </w:rPr>
              <w:t>Učenica/učenik:</w:t>
            </w:r>
          </w:p>
        </w:tc>
      </w:tr>
      <w:tr w:rsidR="0027053A" w:rsidRPr="0027053A" w:rsidTr="00180A5C">
        <w:tc>
          <w:tcPr>
            <w:tcW w:w="1555" w:type="dxa"/>
            <w:shd w:val="clear" w:color="auto" w:fill="CCC0D9" w:themeFill="accent4" w:themeFillTint="66"/>
          </w:tcPr>
          <w:p w:rsidR="0027053A" w:rsidRPr="0027053A" w:rsidRDefault="0027053A" w:rsidP="00180A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053A">
              <w:rPr>
                <w:rFonts w:asciiTheme="minorHAnsi" w:hAnsiTheme="minorHAnsi" w:cstheme="minorHAnsi"/>
                <w:b/>
              </w:rPr>
              <w:t xml:space="preserve">Dovoljan </w:t>
            </w:r>
          </w:p>
          <w:p w:rsidR="0027053A" w:rsidRPr="0027053A" w:rsidRDefault="0027053A" w:rsidP="00180A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053A">
              <w:rPr>
                <w:rFonts w:asciiTheme="minorHAnsi" w:hAnsiTheme="minorHAnsi" w:cstheme="minorHAnsi"/>
                <w:b/>
              </w:rPr>
              <w:t>(2)</w:t>
            </w:r>
          </w:p>
        </w:tc>
        <w:tc>
          <w:tcPr>
            <w:tcW w:w="4099" w:type="dxa"/>
          </w:tcPr>
          <w:p w:rsidR="0027053A" w:rsidRPr="0027053A" w:rsidRDefault="0027053A" w:rsidP="00180A5C">
            <w:pPr>
              <w:rPr>
                <w:rFonts w:asciiTheme="minorHAnsi" w:hAnsiTheme="minorHAnsi" w:cstheme="minorHAnsi"/>
                <w:sz w:val="20"/>
              </w:rPr>
            </w:pPr>
            <w:r w:rsidRPr="0027053A">
              <w:rPr>
                <w:rFonts w:asciiTheme="minorHAnsi" w:hAnsiTheme="minorHAnsi" w:cstheme="minorHAnsi"/>
                <w:sz w:val="20"/>
              </w:rPr>
              <w:t xml:space="preserve">- prepoznaje temeljne biološke pojmove i stručno nazivlje te ih reproducira, ali slabo uviđa međuodnose u živome svijetu </w:t>
            </w:r>
          </w:p>
          <w:p w:rsidR="0027053A" w:rsidRPr="0027053A" w:rsidRDefault="0027053A" w:rsidP="00180A5C">
            <w:pPr>
              <w:rPr>
                <w:rFonts w:asciiTheme="minorHAnsi" w:hAnsiTheme="minorHAnsi" w:cstheme="minorHAnsi"/>
                <w:sz w:val="20"/>
              </w:rPr>
            </w:pPr>
            <w:r w:rsidRPr="0027053A">
              <w:rPr>
                <w:rFonts w:asciiTheme="minorHAnsi" w:hAnsiTheme="minorHAnsi" w:cstheme="minorHAnsi"/>
                <w:sz w:val="20"/>
              </w:rPr>
              <w:t xml:space="preserve">- opisuje </w:t>
            </w:r>
            <w:r w:rsidR="00672D89">
              <w:rPr>
                <w:rFonts w:asciiTheme="minorHAnsi" w:hAnsiTheme="minorHAnsi" w:cstheme="minorHAnsi"/>
                <w:sz w:val="20"/>
              </w:rPr>
              <w:t>proučavane</w:t>
            </w:r>
            <w:r w:rsidRPr="0027053A">
              <w:rPr>
                <w:rFonts w:asciiTheme="minorHAnsi" w:hAnsiTheme="minorHAnsi" w:cstheme="minorHAnsi"/>
                <w:sz w:val="20"/>
              </w:rPr>
              <w:t xml:space="preserve"> pojave i procese nejasno i/ili obrazlaže površno bez dubljeg razumijevanja</w:t>
            </w:r>
          </w:p>
          <w:p w:rsidR="0027053A" w:rsidRPr="0027053A" w:rsidRDefault="0027053A" w:rsidP="00180A5C">
            <w:pPr>
              <w:rPr>
                <w:rFonts w:asciiTheme="minorHAnsi" w:hAnsiTheme="minorHAnsi" w:cstheme="minorHAnsi"/>
                <w:sz w:val="20"/>
              </w:rPr>
            </w:pPr>
            <w:r w:rsidRPr="0027053A">
              <w:rPr>
                <w:rFonts w:asciiTheme="minorHAnsi" w:hAnsiTheme="minorHAnsi" w:cstheme="minorHAnsi"/>
                <w:sz w:val="20"/>
              </w:rPr>
              <w:t>- koristi samo primjere koji su bili navedeni u udžbeniku i/ili prezentirani u nastavi</w:t>
            </w:r>
          </w:p>
          <w:p w:rsidR="0027053A" w:rsidRPr="0027053A" w:rsidRDefault="0027053A" w:rsidP="00180A5C">
            <w:pPr>
              <w:rPr>
                <w:rFonts w:asciiTheme="minorHAnsi" w:hAnsiTheme="minorHAnsi" w:cstheme="minorHAnsi"/>
                <w:sz w:val="20"/>
              </w:rPr>
            </w:pPr>
            <w:r w:rsidRPr="0027053A">
              <w:rPr>
                <w:rFonts w:asciiTheme="minorHAnsi" w:hAnsiTheme="minorHAnsi" w:cstheme="minorHAnsi"/>
                <w:sz w:val="20"/>
              </w:rPr>
              <w:t>- nabraja faze nekog procesa, ali ne može ga samostalno opisati i izvesti zaključke</w:t>
            </w:r>
          </w:p>
          <w:p w:rsidR="0027053A" w:rsidRPr="0027053A" w:rsidRDefault="0027053A" w:rsidP="00180A5C">
            <w:pPr>
              <w:rPr>
                <w:rFonts w:asciiTheme="minorHAnsi" w:hAnsiTheme="minorHAnsi" w:cstheme="minorHAnsi"/>
                <w:sz w:val="20"/>
              </w:rPr>
            </w:pPr>
            <w:r w:rsidRPr="0027053A">
              <w:rPr>
                <w:rFonts w:asciiTheme="minorHAnsi" w:hAnsiTheme="minorHAnsi" w:cstheme="minorHAnsi"/>
                <w:sz w:val="20"/>
              </w:rPr>
              <w:t>- osnovno znanje primjenjuje slabo i nesigurno uz pojačanu pomoć učitelja</w:t>
            </w:r>
          </w:p>
          <w:p w:rsidR="0027053A" w:rsidRPr="0027053A" w:rsidRDefault="0027053A" w:rsidP="00180A5C">
            <w:pPr>
              <w:rPr>
                <w:rFonts w:asciiTheme="minorHAnsi" w:hAnsiTheme="minorHAnsi" w:cstheme="minorHAnsi"/>
                <w:sz w:val="20"/>
              </w:rPr>
            </w:pPr>
            <w:r w:rsidRPr="0027053A">
              <w:rPr>
                <w:rFonts w:asciiTheme="minorHAnsi" w:hAnsiTheme="minorHAnsi" w:cstheme="minorHAnsi"/>
                <w:sz w:val="20"/>
              </w:rPr>
              <w:t>- u rješavanju i najjednostavnijih problemskih zadataka treba pomoć učitelja</w:t>
            </w:r>
          </w:p>
        </w:tc>
        <w:tc>
          <w:tcPr>
            <w:tcW w:w="4831" w:type="dxa"/>
          </w:tcPr>
          <w:p w:rsidR="0027053A" w:rsidRPr="0027053A" w:rsidRDefault="0027053A" w:rsidP="00180A5C">
            <w:pPr>
              <w:rPr>
                <w:rFonts w:asciiTheme="minorHAnsi" w:hAnsiTheme="minorHAnsi" w:cstheme="minorHAnsi"/>
                <w:sz w:val="20"/>
              </w:rPr>
            </w:pPr>
            <w:r w:rsidRPr="0027053A">
              <w:rPr>
                <w:rFonts w:asciiTheme="minorHAnsi" w:hAnsiTheme="minorHAnsi" w:cstheme="minorHAnsi"/>
                <w:sz w:val="20"/>
              </w:rPr>
              <w:t>- pri izvođenju praktičnog rada i provođenju istraživanja treba kontinuiranu pomoć učitelja ili drugog učenika, ali se trudi primijeniti osnovna pravila</w:t>
            </w:r>
          </w:p>
          <w:p w:rsidR="0027053A" w:rsidRPr="0027053A" w:rsidRDefault="0027053A" w:rsidP="00180A5C">
            <w:pPr>
              <w:rPr>
                <w:rFonts w:asciiTheme="minorHAnsi" w:hAnsiTheme="minorHAnsi" w:cstheme="minorHAnsi"/>
                <w:sz w:val="20"/>
              </w:rPr>
            </w:pPr>
            <w:r w:rsidRPr="0027053A">
              <w:rPr>
                <w:rFonts w:asciiTheme="minorHAnsi" w:hAnsiTheme="minorHAnsi" w:cstheme="minorHAnsi"/>
                <w:sz w:val="20"/>
              </w:rPr>
              <w:t xml:space="preserve">- opažanja su manjkava kao i argumentacija dobivenih rezultata </w:t>
            </w:r>
          </w:p>
          <w:p w:rsidR="0027053A" w:rsidRPr="0027053A" w:rsidRDefault="0027053A" w:rsidP="00180A5C">
            <w:pPr>
              <w:rPr>
                <w:rFonts w:asciiTheme="minorHAnsi" w:hAnsiTheme="minorHAnsi" w:cstheme="minorHAnsi"/>
                <w:sz w:val="20"/>
              </w:rPr>
            </w:pPr>
            <w:r w:rsidRPr="0027053A">
              <w:rPr>
                <w:rFonts w:asciiTheme="minorHAnsi" w:hAnsiTheme="minorHAnsi" w:cstheme="minorHAnsi"/>
                <w:sz w:val="20"/>
              </w:rPr>
              <w:t>- rijetko izrazi vlastito mišljenje</w:t>
            </w:r>
          </w:p>
          <w:p w:rsidR="0027053A" w:rsidRPr="0027053A" w:rsidRDefault="0027053A" w:rsidP="00180A5C">
            <w:pPr>
              <w:rPr>
                <w:rFonts w:asciiTheme="minorHAnsi" w:hAnsiTheme="minorHAnsi" w:cstheme="minorHAnsi"/>
                <w:sz w:val="20"/>
              </w:rPr>
            </w:pPr>
            <w:r w:rsidRPr="0027053A">
              <w:rPr>
                <w:rFonts w:asciiTheme="minorHAnsi" w:hAnsiTheme="minorHAnsi" w:cstheme="minorHAnsi"/>
                <w:sz w:val="20"/>
              </w:rPr>
              <w:t>- slabo se služi dodatnim izvorima znanja i teško procjenjuje točnost i/ili relevantnost podataka iz dodatne literature</w:t>
            </w:r>
          </w:p>
          <w:p w:rsidR="0027053A" w:rsidRPr="0027053A" w:rsidRDefault="0027053A" w:rsidP="00180A5C">
            <w:pPr>
              <w:rPr>
                <w:rFonts w:asciiTheme="minorHAnsi" w:hAnsiTheme="minorHAnsi" w:cstheme="minorHAnsi"/>
                <w:sz w:val="20"/>
              </w:rPr>
            </w:pPr>
            <w:r w:rsidRPr="0027053A">
              <w:rPr>
                <w:rFonts w:asciiTheme="minorHAnsi" w:hAnsiTheme="minorHAnsi" w:cstheme="minorHAnsi"/>
                <w:sz w:val="20"/>
              </w:rPr>
              <w:t xml:space="preserve">- djelomično točno prikazuje rezultate istraživanja, a tumačenja rezultata su jako manjkava </w:t>
            </w:r>
          </w:p>
          <w:p w:rsidR="0027053A" w:rsidRPr="0027053A" w:rsidRDefault="0027053A" w:rsidP="00180A5C">
            <w:pPr>
              <w:rPr>
                <w:rFonts w:asciiTheme="minorHAnsi" w:hAnsiTheme="minorHAnsi" w:cstheme="minorHAnsi"/>
                <w:sz w:val="20"/>
              </w:rPr>
            </w:pPr>
            <w:r w:rsidRPr="0027053A">
              <w:rPr>
                <w:rFonts w:asciiTheme="minorHAnsi" w:hAnsiTheme="minorHAnsi" w:cstheme="minorHAnsi"/>
                <w:sz w:val="20"/>
              </w:rPr>
              <w:t>- u prikazu/objašnjenju usvojenih bioloških sadržaja ne naglašava bit naučenog te navodi nepotrebne informacije i/ili ne objašnjava odnose između bioloških pojava i procesa</w:t>
            </w:r>
          </w:p>
        </w:tc>
      </w:tr>
      <w:tr w:rsidR="0027053A" w:rsidRPr="0027053A" w:rsidTr="00180A5C">
        <w:tc>
          <w:tcPr>
            <w:tcW w:w="1555" w:type="dxa"/>
            <w:shd w:val="clear" w:color="auto" w:fill="CCC0D9" w:themeFill="accent4" w:themeFillTint="66"/>
          </w:tcPr>
          <w:p w:rsidR="0027053A" w:rsidRPr="0027053A" w:rsidRDefault="0027053A" w:rsidP="00180A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053A">
              <w:rPr>
                <w:rFonts w:asciiTheme="minorHAnsi" w:hAnsiTheme="minorHAnsi" w:cstheme="minorHAnsi"/>
                <w:b/>
              </w:rPr>
              <w:t xml:space="preserve">Dobar </w:t>
            </w:r>
          </w:p>
          <w:p w:rsidR="0027053A" w:rsidRPr="0027053A" w:rsidRDefault="0027053A" w:rsidP="00180A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053A">
              <w:rPr>
                <w:rFonts w:asciiTheme="minorHAnsi" w:hAnsiTheme="minorHAnsi" w:cstheme="minorHAnsi"/>
                <w:b/>
              </w:rPr>
              <w:t>(3)</w:t>
            </w:r>
          </w:p>
        </w:tc>
        <w:tc>
          <w:tcPr>
            <w:tcW w:w="4099" w:type="dxa"/>
          </w:tcPr>
          <w:p w:rsidR="0027053A" w:rsidRPr="0027053A" w:rsidRDefault="0027053A" w:rsidP="00180A5C">
            <w:pPr>
              <w:rPr>
                <w:rFonts w:asciiTheme="minorHAnsi" w:hAnsiTheme="minorHAnsi" w:cstheme="minorHAnsi"/>
                <w:sz w:val="20"/>
              </w:rPr>
            </w:pPr>
            <w:r w:rsidRPr="0027053A">
              <w:rPr>
                <w:rFonts w:asciiTheme="minorHAnsi" w:hAnsiTheme="minorHAnsi" w:cstheme="minorHAnsi"/>
                <w:sz w:val="20"/>
              </w:rPr>
              <w:t>- razumije osnovne poučavane sadržaje, ali ih ne primjenjuje u novoj situaciji i/ili ih ne potkrepljuje vlastitim primjerima</w:t>
            </w:r>
          </w:p>
          <w:p w:rsidR="0027053A" w:rsidRPr="0027053A" w:rsidRDefault="0027053A" w:rsidP="00180A5C">
            <w:pPr>
              <w:rPr>
                <w:rFonts w:asciiTheme="minorHAnsi" w:hAnsiTheme="minorHAnsi" w:cstheme="minorHAnsi"/>
                <w:sz w:val="20"/>
              </w:rPr>
            </w:pPr>
            <w:r w:rsidRPr="0027053A">
              <w:rPr>
                <w:rFonts w:asciiTheme="minorHAnsi" w:hAnsiTheme="minorHAnsi" w:cstheme="minorHAnsi"/>
                <w:sz w:val="20"/>
              </w:rPr>
              <w:t>- nesigurno i/ili nepotpuno objašnjava uzročno-posljedične veze u živome svijetu</w:t>
            </w:r>
          </w:p>
          <w:p w:rsidR="0027053A" w:rsidRPr="0027053A" w:rsidRDefault="0027053A" w:rsidP="00180A5C">
            <w:pPr>
              <w:rPr>
                <w:rFonts w:asciiTheme="minorHAnsi" w:hAnsiTheme="minorHAnsi" w:cstheme="minorHAnsi"/>
                <w:sz w:val="20"/>
              </w:rPr>
            </w:pPr>
            <w:r w:rsidRPr="0027053A">
              <w:rPr>
                <w:rFonts w:asciiTheme="minorHAnsi" w:hAnsiTheme="minorHAnsi" w:cstheme="minorHAnsi"/>
                <w:sz w:val="20"/>
              </w:rPr>
              <w:t>- u rješavanju jednostavnijih problemskih zadataka i prikazivanju međuodnosa u živome svijetu treba usmjeravanje učitelja</w:t>
            </w:r>
          </w:p>
          <w:p w:rsidR="0027053A" w:rsidRPr="0027053A" w:rsidRDefault="0027053A" w:rsidP="00180A5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31" w:type="dxa"/>
          </w:tcPr>
          <w:p w:rsidR="0027053A" w:rsidRPr="0027053A" w:rsidRDefault="0027053A" w:rsidP="00180A5C">
            <w:pPr>
              <w:rPr>
                <w:rFonts w:asciiTheme="minorHAnsi" w:hAnsiTheme="minorHAnsi" w:cstheme="minorHAnsi"/>
                <w:sz w:val="20"/>
              </w:rPr>
            </w:pPr>
            <w:r w:rsidRPr="0027053A">
              <w:rPr>
                <w:rFonts w:asciiTheme="minorHAnsi" w:hAnsiTheme="minorHAnsi" w:cstheme="minorHAnsi"/>
                <w:sz w:val="20"/>
              </w:rPr>
              <w:t>- pri izvođenju praktičnog rada i provođenju istraživanja često treba pomoć učitelja ili drugog učenika, ali nastoji oponašati druge učenike ili učitelja</w:t>
            </w:r>
          </w:p>
          <w:p w:rsidR="0027053A" w:rsidRPr="0027053A" w:rsidRDefault="0027053A" w:rsidP="00180A5C">
            <w:pPr>
              <w:rPr>
                <w:rFonts w:asciiTheme="minorHAnsi" w:hAnsiTheme="minorHAnsi" w:cstheme="minorHAnsi"/>
                <w:sz w:val="20"/>
              </w:rPr>
            </w:pPr>
            <w:r w:rsidRPr="0027053A">
              <w:rPr>
                <w:rFonts w:asciiTheme="minorHAnsi" w:hAnsiTheme="minorHAnsi" w:cstheme="minorHAnsi"/>
                <w:sz w:val="20"/>
              </w:rPr>
              <w:t>- vidljivi su propusti u opažanju, a u raspravama sudjeluje samo povremeno</w:t>
            </w:r>
          </w:p>
          <w:p w:rsidR="0027053A" w:rsidRPr="0027053A" w:rsidRDefault="0027053A" w:rsidP="00180A5C">
            <w:pPr>
              <w:rPr>
                <w:rFonts w:asciiTheme="minorHAnsi" w:hAnsiTheme="minorHAnsi" w:cstheme="minorHAnsi"/>
                <w:sz w:val="20"/>
              </w:rPr>
            </w:pPr>
            <w:r w:rsidRPr="0027053A">
              <w:rPr>
                <w:rFonts w:asciiTheme="minorHAnsi" w:hAnsiTheme="minorHAnsi" w:cstheme="minorHAnsi"/>
                <w:sz w:val="20"/>
              </w:rPr>
              <w:t>- služi se osnovnim dodatnim izvorima znanja i uz manje pogreške procjenjuje točnost i/ili relevantnost podataka iz dodatne literature</w:t>
            </w:r>
          </w:p>
          <w:p w:rsidR="0027053A" w:rsidRPr="0027053A" w:rsidRDefault="0027053A" w:rsidP="00180A5C">
            <w:pPr>
              <w:rPr>
                <w:rFonts w:asciiTheme="minorHAnsi" w:hAnsiTheme="minorHAnsi" w:cstheme="minorHAnsi"/>
                <w:sz w:val="20"/>
              </w:rPr>
            </w:pPr>
            <w:r w:rsidRPr="0027053A">
              <w:rPr>
                <w:rFonts w:asciiTheme="minorHAnsi" w:hAnsiTheme="minorHAnsi" w:cstheme="minorHAnsi"/>
                <w:sz w:val="20"/>
              </w:rPr>
              <w:t xml:space="preserve">- nedovoljno precizno prikazuje i argumentira rezultate istraživanja te treba usmjeravanje učitelja </w:t>
            </w:r>
          </w:p>
          <w:p w:rsidR="0027053A" w:rsidRPr="0027053A" w:rsidRDefault="0027053A" w:rsidP="00180A5C">
            <w:pPr>
              <w:rPr>
                <w:rFonts w:asciiTheme="minorHAnsi" w:hAnsiTheme="minorHAnsi" w:cstheme="minorHAnsi"/>
                <w:sz w:val="20"/>
              </w:rPr>
            </w:pPr>
            <w:r w:rsidRPr="0027053A">
              <w:rPr>
                <w:rFonts w:asciiTheme="minorHAnsi" w:hAnsiTheme="minorHAnsi" w:cstheme="minorHAnsi"/>
                <w:sz w:val="20"/>
              </w:rPr>
              <w:t xml:space="preserve">- uz pomoć prepoznaje i/ili postavlja istraživačka pitanja </w:t>
            </w:r>
          </w:p>
          <w:p w:rsidR="0027053A" w:rsidRPr="0027053A" w:rsidRDefault="0027053A" w:rsidP="00180A5C">
            <w:pPr>
              <w:rPr>
                <w:rFonts w:asciiTheme="minorHAnsi" w:hAnsiTheme="minorHAnsi" w:cstheme="minorHAnsi"/>
                <w:sz w:val="20"/>
              </w:rPr>
            </w:pPr>
            <w:r w:rsidRPr="0027053A">
              <w:rPr>
                <w:rFonts w:asciiTheme="minorHAnsi" w:hAnsiTheme="minorHAnsi" w:cstheme="minorHAnsi"/>
                <w:sz w:val="20"/>
              </w:rPr>
              <w:t xml:space="preserve">- u prikazu/objašnjenju usvojenih bioloških sadržaja djelomično naglašava bit naučenog te rijetko navodi nepotrebne informacije i/ili nedovoljno precizno objašnjava odnose između bioloških pojava i procesa </w:t>
            </w:r>
          </w:p>
        </w:tc>
      </w:tr>
      <w:tr w:rsidR="0027053A" w:rsidRPr="0027053A" w:rsidTr="00180A5C">
        <w:tc>
          <w:tcPr>
            <w:tcW w:w="1555" w:type="dxa"/>
            <w:shd w:val="clear" w:color="auto" w:fill="CCC0D9" w:themeFill="accent4" w:themeFillTint="66"/>
          </w:tcPr>
          <w:p w:rsidR="0027053A" w:rsidRPr="0027053A" w:rsidRDefault="0027053A" w:rsidP="00180A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053A">
              <w:rPr>
                <w:rFonts w:asciiTheme="minorHAnsi" w:hAnsiTheme="minorHAnsi" w:cstheme="minorHAnsi"/>
                <w:b/>
              </w:rPr>
              <w:t>Vrlo dobar (4)</w:t>
            </w:r>
          </w:p>
        </w:tc>
        <w:tc>
          <w:tcPr>
            <w:tcW w:w="4099" w:type="dxa"/>
          </w:tcPr>
          <w:p w:rsidR="0027053A" w:rsidRPr="0027053A" w:rsidRDefault="0027053A" w:rsidP="00180A5C">
            <w:pPr>
              <w:rPr>
                <w:rFonts w:asciiTheme="minorHAnsi" w:hAnsiTheme="minorHAnsi" w:cstheme="minorHAnsi"/>
                <w:sz w:val="20"/>
              </w:rPr>
            </w:pPr>
            <w:r w:rsidRPr="0027053A">
              <w:rPr>
                <w:rFonts w:asciiTheme="minorHAnsi" w:hAnsiTheme="minorHAnsi" w:cstheme="minorHAnsi"/>
                <w:sz w:val="20"/>
              </w:rPr>
              <w:t>- uspješno objašnjava naučeno i/ili izlaže samostalno usvojene sadržaje</w:t>
            </w:r>
          </w:p>
          <w:p w:rsidR="0027053A" w:rsidRPr="0027053A" w:rsidRDefault="0027053A" w:rsidP="00180A5C">
            <w:pPr>
              <w:rPr>
                <w:rFonts w:asciiTheme="minorHAnsi" w:hAnsiTheme="minorHAnsi" w:cstheme="minorHAnsi"/>
                <w:sz w:val="20"/>
              </w:rPr>
            </w:pPr>
            <w:r w:rsidRPr="0027053A">
              <w:rPr>
                <w:rFonts w:asciiTheme="minorHAnsi" w:hAnsiTheme="minorHAnsi" w:cstheme="minorHAnsi"/>
                <w:sz w:val="20"/>
              </w:rPr>
              <w:t>- služi se usvojenim znanjem i navodi vlastite primjere</w:t>
            </w:r>
          </w:p>
          <w:p w:rsidR="0027053A" w:rsidRPr="0027053A" w:rsidRDefault="0027053A" w:rsidP="00180A5C">
            <w:pPr>
              <w:rPr>
                <w:rFonts w:asciiTheme="minorHAnsi" w:hAnsiTheme="minorHAnsi" w:cstheme="minorHAnsi"/>
                <w:sz w:val="20"/>
              </w:rPr>
            </w:pPr>
            <w:r w:rsidRPr="0027053A">
              <w:rPr>
                <w:rFonts w:asciiTheme="minorHAnsi" w:hAnsiTheme="minorHAnsi" w:cstheme="minorHAnsi"/>
                <w:sz w:val="20"/>
              </w:rPr>
              <w:t xml:space="preserve">- logično obrazlaže prirodne zakonitosti uz </w:t>
            </w:r>
            <w:r w:rsidRPr="0027053A">
              <w:rPr>
                <w:rFonts w:asciiTheme="minorHAnsi" w:hAnsiTheme="minorHAnsi" w:cstheme="minorHAnsi"/>
                <w:sz w:val="20"/>
              </w:rPr>
              <w:lastRenderedPageBreak/>
              <w:t>minimalnu podršku učitelja</w:t>
            </w:r>
          </w:p>
          <w:p w:rsidR="0027053A" w:rsidRPr="0027053A" w:rsidRDefault="0027053A" w:rsidP="00180A5C">
            <w:pPr>
              <w:rPr>
                <w:rFonts w:asciiTheme="minorHAnsi" w:hAnsiTheme="minorHAnsi" w:cstheme="minorHAnsi"/>
                <w:sz w:val="20"/>
              </w:rPr>
            </w:pPr>
            <w:r w:rsidRPr="0027053A">
              <w:rPr>
                <w:rFonts w:asciiTheme="minorHAnsi" w:hAnsiTheme="minorHAnsi" w:cstheme="minorHAnsi"/>
                <w:sz w:val="20"/>
              </w:rPr>
              <w:t>- povezuje biološke sadržaje sa svakodnevnim životom</w:t>
            </w:r>
          </w:p>
          <w:p w:rsidR="0027053A" w:rsidRPr="0027053A" w:rsidRDefault="0027053A" w:rsidP="00180A5C">
            <w:pPr>
              <w:rPr>
                <w:rFonts w:asciiTheme="minorHAnsi" w:hAnsiTheme="minorHAnsi" w:cstheme="minorHAnsi"/>
                <w:sz w:val="20"/>
              </w:rPr>
            </w:pPr>
            <w:r w:rsidRPr="0027053A">
              <w:rPr>
                <w:rFonts w:asciiTheme="minorHAnsi" w:hAnsiTheme="minorHAnsi" w:cstheme="minorHAnsi"/>
                <w:sz w:val="20"/>
              </w:rPr>
              <w:t>- uglavnom samostalno rješava problemske zadatke i objašnjava biološke procese</w:t>
            </w:r>
            <w:r w:rsidR="00672D89">
              <w:rPr>
                <w:rFonts w:asciiTheme="minorHAnsi" w:hAnsiTheme="minorHAnsi" w:cstheme="minorHAnsi"/>
                <w:sz w:val="20"/>
              </w:rPr>
              <w:t>/procese u prirodi</w:t>
            </w:r>
            <w:r w:rsidRPr="0027053A">
              <w:rPr>
                <w:rFonts w:asciiTheme="minorHAnsi" w:hAnsiTheme="minorHAnsi" w:cstheme="minorHAnsi"/>
                <w:sz w:val="20"/>
              </w:rPr>
              <w:t>, uzročno-posljedične veze te međuodnose u živome svijetu</w:t>
            </w:r>
          </w:p>
        </w:tc>
        <w:tc>
          <w:tcPr>
            <w:tcW w:w="4831" w:type="dxa"/>
          </w:tcPr>
          <w:p w:rsidR="0027053A" w:rsidRPr="0027053A" w:rsidRDefault="0027053A" w:rsidP="00180A5C">
            <w:pPr>
              <w:rPr>
                <w:rFonts w:asciiTheme="minorHAnsi" w:hAnsiTheme="minorHAnsi" w:cstheme="minorHAnsi"/>
                <w:sz w:val="20"/>
              </w:rPr>
            </w:pPr>
            <w:r w:rsidRPr="0027053A">
              <w:rPr>
                <w:rFonts w:asciiTheme="minorHAnsi" w:hAnsiTheme="minorHAnsi" w:cstheme="minorHAnsi"/>
                <w:sz w:val="20"/>
              </w:rPr>
              <w:lastRenderedPageBreak/>
              <w:t xml:space="preserve">- precizno izvodi praktične radove i provodi istraživanje uz minimalnu i rijetku podršku učitelja ili drugog učenika </w:t>
            </w:r>
          </w:p>
          <w:p w:rsidR="0027053A" w:rsidRPr="0027053A" w:rsidRDefault="0027053A" w:rsidP="00180A5C">
            <w:pPr>
              <w:rPr>
                <w:rFonts w:asciiTheme="minorHAnsi" w:hAnsiTheme="minorHAnsi" w:cstheme="minorHAnsi"/>
                <w:sz w:val="20"/>
              </w:rPr>
            </w:pPr>
            <w:r w:rsidRPr="0027053A">
              <w:rPr>
                <w:rFonts w:asciiTheme="minorHAnsi" w:hAnsiTheme="minorHAnsi" w:cstheme="minorHAnsi"/>
                <w:sz w:val="20"/>
              </w:rPr>
              <w:t>- u provođenju istraživanja u potpunosti slijedi zadane etape uz minimalnu i rijetku pomoć učitelja ili drugog učenika</w:t>
            </w:r>
          </w:p>
          <w:p w:rsidR="0027053A" w:rsidRPr="0027053A" w:rsidRDefault="0027053A" w:rsidP="00180A5C">
            <w:pPr>
              <w:rPr>
                <w:rFonts w:asciiTheme="minorHAnsi" w:hAnsiTheme="minorHAnsi" w:cstheme="minorHAnsi"/>
                <w:sz w:val="20"/>
              </w:rPr>
            </w:pPr>
            <w:r w:rsidRPr="0027053A">
              <w:rPr>
                <w:rFonts w:asciiTheme="minorHAnsi" w:hAnsiTheme="minorHAnsi" w:cstheme="minorHAnsi"/>
                <w:sz w:val="20"/>
              </w:rPr>
              <w:lastRenderedPageBreak/>
              <w:t>- uspješno i samostalno opaža te često sudjeluje u raspravama i objašnjenjima rezultata promatranja/istraživanja</w:t>
            </w:r>
          </w:p>
          <w:p w:rsidR="0027053A" w:rsidRPr="0027053A" w:rsidRDefault="0027053A" w:rsidP="00180A5C">
            <w:pPr>
              <w:rPr>
                <w:rFonts w:asciiTheme="minorHAnsi" w:hAnsiTheme="minorHAnsi" w:cstheme="minorHAnsi"/>
                <w:sz w:val="20"/>
              </w:rPr>
            </w:pPr>
            <w:r w:rsidRPr="0027053A">
              <w:rPr>
                <w:rFonts w:asciiTheme="minorHAnsi" w:hAnsiTheme="minorHAnsi" w:cstheme="minorHAnsi"/>
                <w:sz w:val="20"/>
              </w:rPr>
              <w:t xml:space="preserve">- samostalno odabire odgovarajuću literaturu i njome se služi uz minimalno i rijetko usmjeravanje učitelja ili drugog učenika </w:t>
            </w:r>
          </w:p>
          <w:p w:rsidR="0027053A" w:rsidRPr="0027053A" w:rsidRDefault="0027053A" w:rsidP="00180A5C">
            <w:pPr>
              <w:rPr>
                <w:rFonts w:asciiTheme="minorHAnsi" w:hAnsiTheme="minorHAnsi" w:cstheme="minorHAnsi"/>
                <w:sz w:val="20"/>
              </w:rPr>
            </w:pPr>
            <w:r w:rsidRPr="0027053A">
              <w:rPr>
                <w:rFonts w:asciiTheme="minorHAnsi" w:hAnsiTheme="minorHAnsi" w:cstheme="minorHAnsi"/>
                <w:sz w:val="20"/>
              </w:rPr>
              <w:t xml:space="preserve">- samostalno prikazuje rezultate istraživanja, analizira ih, izvodi zaključke i korektno prezentira rezultate rada </w:t>
            </w:r>
          </w:p>
          <w:p w:rsidR="0027053A" w:rsidRPr="0027053A" w:rsidRDefault="0027053A" w:rsidP="00180A5C">
            <w:pPr>
              <w:rPr>
                <w:rFonts w:asciiTheme="minorHAnsi" w:hAnsiTheme="minorHAnsi" w:cstheme="minorHAnsi"/>
                <w:sz w:val="20"/>
              </w:rPr>
            </w:pPr>
            <w:r w:rsidRPr="0027053A">
              <w:rPr>
                <w:rFonts w:asciiTheme="minorHAnsi" w:hAnsiTheme="minorHAnsi" w:cstheme="minorHAnsi"/>
                <w:sz w:val="20"/>
              </w:rPr>
              <w:t xml:space="preserve">- u prikazu/objašnjenju usvojenih bioloških sadržaja korektno naglašava bit naučenog i objašnjava biološke pojave i procese te vrlo rijetko navodi nepotrebne informacije </w:t>
            </w:r>
          </w:p>
        </w:tc>
      </w:tr>
      <w:tr w:rsidR="0027053A" w:rsidRPr="0027053A" w:rsidTr="00180A5C">
        <w:tc>
          <w:tcPr>
            <w:tcW w:w="1555" w:type="dxa"/>
            <w:shd w:val="clear" w:color="auto" w:fill="CCC0D9" w:themeFill="accent4" w:themeFillTint="66"/>
          </w:tcPr>
          <w:p w:rsidR="0027053A" w:rsidRPr="0027053A" w:rsidRDefault="0027053A" w:rsidP="00180A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053A">
              <w:rPr>
                <w:rFonts w:asciiTheme="minorHAnsi" w:hAnsiTheme="minorHAnsi" w:cstheme="minorHAnsi"/>
                <w:b/>
              </w:rPr>
              <w:lastRenderedPageBreak/>
              <w:t xml:space="preserve">Odličan </w:t>
            </w:r>
          </w:p>
          <w:p w:rsidR="0027053A" w:rsidRPr="0027053A" w:rsidRDefault="0027053A" w:rsidP="00180A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053A">
              <w:rPr>
                <w:rFonts w:asciiTheme="minorHAnsi" w:hAnsiTheme="minorHAnsi" w:cstheme="minorHAnsi"/>
                <w:b/>
              </w:rPr>
              <w:t>(5)</w:t>
            </w:r>
          </w:p>
        </w:tc>
        <w:tc>
          <w:tcPr>
            <w:tcW w:w="4099" w:type="dxa"/>
          </w:tcPr>
          <w:p w:rsidR="0027053A" w:rsidRPr="0027053A" w:rsidRDefault="0027053A" w:rsidP="00180A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053A">
              <w:rPr>
                <w:rFonts w:asciiTheme="minorHAnsi" w:hAnsiTheme="minorHAnsi" w:cstheme="minorHAnsi"/>
                <w:sz w:val="20"/>
                <w:szCs w:val="20"/>
              </w:rPr>
              <w:t>- usvojeno znanje primjenjuje u novim situacijama te objašnjava biološke procese i pojave na složenijim primjerima</w:t>
            </w:r>
          </w:p>
          <w:p w:rsidR="0027053A" w:rsidRPr="0027053A" w:rsidRDefault="0027053A" w:rsidP="00180A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053A">
              <w:rPr>
                <w:rFonts w:asciiTheme="minorHAnsi" w:hAnsiTheme="minorHAnsi" w:cstheme="minorHAnsi"/>
                <w:sz w:val="20"/>
                <w:szCs w:val="20"/>
              </w:rPr>
              <w:t>- integrira usvojene sadržaje drugih nastavnih predmeta u objašnjenje bioloških procesa i pojava</w:t>
            </w:r>
          </w:p>
          <w:p w:rsidR="0027053A" w:rsidRPr="0027053A" w:rsidRDefault="0027053A" w:rsidP="00180A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053A">
              <w:rPr>
                <w:rFonts w:asciiTheme="minorHAnsi" w:hAnsiTheme="minorHAnsi" w:cstheme="minorHAnsi"/>
                <w:sz w:val="20"/>
                <w:szCs w:val="20"/>
              </w:rPr>
              <w:t xml:space="preserve">- samostalno rješava najsloženije problemske zadatke </w:t>
            </w:r>
          </w:p>
          <w:p w:rsidR="0027053A" w:rsidRPr="0027053A" w:rsidRDefault="0027053A" w:rsidP="00180A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053A">
              <w:rPr>
                <w:rFonts w:asciiTheme="minorHAnsi" w:hAnsiTheme="minorHAnsi" w:cstheme="minorHAnsi"/>
                <w:sz w:val="20"/>
                <w:szCs w:val="20"/>
              </w:rPr>
              <w:t xml:space="preserve">- samostalno uočava i tumači uzročno - posljedične veze i međuodnose u živome svijetu navodeći vlastite primjere </w:t>
            </w:r>
          </w:p>
        </w:tc>
        <w:tc>
          <w:tcPr>
            <w:tcW w:w="4831" w:type="dxa"/>
          </w:tcPr>
          <w:p w:rsidR="0027053A" w:rsidRPr="0027053A" w:rsidRDefault="0027053A" w:rsidP="00180A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053A">
              <w:rPr>
                <w:rFonts w:asciiTheme="minorHAnsi" w:hAnsiTheme="minorHAnsi" w:cstheme="minorHAnsi"/>
                <w:sz w:val="20"/>
                <w:szCs w:val="20"/>
              </w:rPr>
              <w:t xml:space="preserve">- samostalno osmišljava praktične radove i istraživanja te pokazuje originalnost i kreativnost u njihovu osmišljavanju i izvođenju </w:t>
            </w:r>
          </w:p>
          <w:p w:rsidR="0027053A" w:rsidRPr="0027053A" w:rsidRDefault="0027053A" w:rsidP="00180A5C">
            <w:pPr>
              <w:rPr>
                <w:rFonts w:asciiTheme="minorHAnsi" w:hAnsiTheme="minorHAnsi" w:cstheme="minorHAnsi"/>
                <w:sz w:val="20"/>
              </w:rPr>
            </w:pPr>
            <w:r w:rsidRPr="0027053A">
              <w:rPr>
                <w:rFonts w:asciiTheme="minorHAnsi" w:hAnsiTheme="minorHAnsi" w:cstheme="minorHAnsi"/>
                <w:sz w:val="20"/>
              </w:rPr>
              <w:t>- u provođenju istraživanja u potpunosti i samostalno slijedi zadane etape znanstvenog istraživanja</w:t>
            </w:r>
          </w:p>
          <w:p w:rsidR="0027053A" w:rsidRPr="0027053A" w:rsidRDefault="0027053A" w:rsidP="00180A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053A">
              <w:rPr>
                <w:rFonts w:asciiTheme="minorHAnsi" w:hAnsiTheme="minorHAnsi" w:cstheme="minorHAnsi"/>
                <w:sz w:val="20"/>
                <w:szCs w:val="20"/>
              </w:rPr>
              <w:t xml:space="preserve">- samoinicijativno i redovito sudjeluje u raspravama i izvođenju zaključaka uz značajan doprinos razumijevanju bioloških sadržaja </w:t>
            </w:r>
          </w:p>
          <w:p w:rsidR="0027053A" w:rsidRPr="0027053A" w:rsidRDefault="0027053A" w:rsidP="00180A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053A">
              <w:rPr>
                <w:rFonts w:asciiTheme="minorHAnsi" w:hAnsiTheme="minorHAnsi" w:cstheme="minorHAnsi"/>
                <w:sz w:val="20"/>
                <w:szCs w:val="20"/>
              </w:rPr>
              <w:t>- uspješno i samostalno se služi proširenom dodatnom literaturom i raznolikim izvorima znanja te procjenjuje točnost podataka i njihovu vrijednost za objašnjavanje bioloških pojava i procesa</w:t>
            </w:r>
          </w:p>
          <w:p w:rsidR="0027053A" w:rsidRPr="0027053A" w:rsidRDefault="0027053A" w:rsidP="00180A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053A">
              <w:rPr>
                <w:rFonts w:asciiTheme="minorHAnsi" w:hAnsiTheme="minorHAnsi" w:cstheme="minorHAnsi"/>
                <w:sz w:val="20"/>
                <w:szCs w:val="20"/>
              </w:rPr>
              <w:t>- kreativno prikazuje rezultate istraživanja i objašnjava ih uočavajući povezanost p</w:t>
            </w:r>
            <w:r w:rsidR="00672D89">
              <w:rPr>
                <w:rFonts w:asciiTheme="minorHAnsi" w:hAnsiTheme="minorHAnsi" w:cstheme="minorHAnsi"/>
                <w:sz w:val="20"/>
                <w:szCs w:val="20"/>
              </w:rPr>
              <w:t>romatranih promjena s usvojenim</w:t>
            </w:r>
            <w:r w:rsidRPr="0027053A">
              <w:rPr>
                <w:rFonts w:asciiTheme="minorHAnsi" w:hAnsiTheme="minorHAnsi" w:cstheme="minorHAnsi"/>
                <w:sz w:val="20"/>
                <w:szCs w:val="20"/>
              </w:rPr>
              <w:t xml:space="preserve"> sadržajima i </w:t>
            </w:r>
            <w:r w:rsidRPr="0027053A">
              <w:rPr>
                <w:rFonts w:asciiTheme="minorHAnsi" w:hAnsiTheme="minorHAnsi" w:cstheme="minorHAnsi"/>
                <w:sz w:val="20"/>
              </w:rPr>
              <w:t>korektno prezentira rezultate rada</w:t>
            </w:r>
          </w:p>
          <w:p w:rsidR="0027053A" w:rsidRPr="0027053A" w:rsidRDefault="0027053A" w:rsidP="00180A5C">
            <w:pPr>
              <w:rPr>
                <w:rFonts w:asciiTheme="minorHAnsi" w:hAnsiTheme="minorHAnsi" w:cstheme="minorHAnsi"/>
                <w:sz w:val="20"/>
              </w:rPr>
            </w:pPr>
            <w:r w:rsidRPr="0027053A">
              <w:rPr>
                <w:rFonts w:asciiTheme="minorHAnsi" w:hAnsiTheme="minorHAnsi" w:cstheme="minorHAnsi"/>
                <w:sz w:val="20"/>
              </w:rPr>
              <w:t xml:space="preserve">- samostalno i inovativno prikazuje rezultate istraživanja i analizira ih primjenjujući odgovarajuće metode, izvodi zaključke na osnovu detaljnih obrazloženja u rezultatima istraživanja i kreativno prezentira rezultate rada </w:t>
            </w:r>
          </w:p>
          <w:p w:rsidR="0027053A" w:rsidRPr="0027053A" w:rsidRDefault="0027053A" w:rsidP="00180A5C">
            <w:pPr>
              <w:rPr>
                <w:rFonts w:asciiTheme="minorHAnsi" w:hAnsiTheme="minorHAnsi" w:cstheme="minorHAnsi"/>
                <w:sz w:val="20"/>
              </w:rPr>
            </w:pPr>
            <w:r w:rsidRPr="0027053A">
              <w:rPr>
                <w:rFonts w:asciiTheme="minorHAnsi" w:hAnsiTheme="minorHAnsi" w:cstheme="minorHAnsi"/>
                <w:sz w:val="20"/>
              </w:rPr>
              <w:t>- u prikazu/objašnjenju usvojenih bioloških sadržaja sveobuhvatno ukazuje na bit naučenog i objašnjava biološke pojave i procese bez navođenja nepotrebnih informacija</w:t>
            </w:r>
          </w:p>
        </w:tc>
      </w:tr>
    </w:tbl>
    <w:p w:rsidR="00B71043" w:rsidRDefault="00B71043" w:rsidP="00414EEB">
      <w:pPr>
        <w:rPr>
          <w:rFonts w:asciiTheme="minorHAnsi" w:hAnsiTheme="minorHAnsi" w:cstheme="minorHAnsi"/>
          <w:sz w:val="28"/>
          <w:szCs w:val="28"/>
        </w:rPr>
      </w:pPr>
    </w:p>
    <w:p w:rsidR="00672D89" w:rsidRPr="0027053A" w:rsidRDefault="00672D89" w:rsidP="00414EEB">
      <w:pPr>
        <w:rPr>
          <w:rFonts w:asciiTheme="minorHAnsi" w:hAnsiTheme="minorHAnsi" w:cstheme="minorHAnsi"/>
          <w:sz w:val="28"/>
          <w:szCs w:val="28"/>
        </w:rPr>
      </w:pPr>
    </w:p>
    <w:p w:rsidR="00C47064" w:rsidRPr="0027053A" w:rsidRDefault="00C47064" w:rsidP="0059748F">
      <w:pPr>
        <w:rPr>
          <w:rFonts w:asciiTheme="minorHAnsi" w:hAnsiTheme="minorHAnsi" w:cstheme="minorHAnsi"/>
          <w:sz w:val="28"/>
          <w:szCs w:val="28"/>
        </w:rPr>
      </w:pPr>
      <w:r w:rsidRPr="0027053A">
        <w:rPr>
          <w:rFonts w:asciiTheme="minorHAnsi" w:hAnsiTheme="minorHAnsi" w:cstheme="minorHAnsi"/>
          <w:b/>
          <w:sz w:val="28"/>
          <w:szCs w:val="28"/>
        </w:rPr>
        <w:t>Zaključna ocjena</w:t>
      </w:r>
      <w:r w:rsidR="00A558B6" w:rsidRPr="0027053A">
        <w:rPr>
          <w:rFonts w:asciiTheme="minorHAnsi" w:hAnsiTheme="minorHAnsi" w:cstheme="minorHAnsi"/>
          <w:sz w:val="28"/>
          <w:szCs w:val="28"/>
        </w:rPr>
        <w:t xml:space="preserve"> se može izvesti </w:t>
      </w:r>
      <w:r w:rsidRPr="0027053A">
        <w:rPr>
          <w:rFonts w:asciiTheme="minorHAnsi" w:hAnsiTheme="minorHAnsi" w:cstheme="minorHAnsi"/>
          <w:sz w:val="28"/>
          <w:szCs w:val="28"/>
        </w:rPr>
        <w:t xml:space="preserve">kao aritmetička sredina </w:t>
      </w:r>
      <w:r w:rsidR="00A558B6" w:rsidRPr="0027053A">
        <w:rPr>
          <w:rFonts w:asciiTheme="minorHAnsi" w:hAnsiTheme="minorHAnsi" w:cstheme="minorHAnsi"/>
          <w:sz w:val="28"/>
          <w:szCs w:val="28"/>
        </w:rPr>
        <w:t xml:space="preserve">svih </w:t>
      </w:r>
      <w:r w:rsidRPr="0027053A">
        <w:rPr>
          <w:rFonts w:asciiTheme="minorHAnsi" w:hAnsiTheme="minorHAnsi" w:cstheme="minorHAnsi"/>
          <w:sz w:val="28"/>
          <w:szCs w:val="28"/>
        </w:rPr>
        <w:t>ocjena</w:t>
      </w:r>
      <w:r w:rsidR="00A558B6" w:rsidRPr="0027053A">
        <w:rPr>
          <w:rFonts w:asciiTheme="minorHAnsi" w:hAnsiTheme="minorHAnsi" w:cstheme="minorHAnsi"/>
          <w:sz w:val="28"/>
          <w:szCs w:val="28"/>
        </w:rPr>
        <w:t>, ali uz uvažavanje svih zabilješki vođenih tijekom obrazovnih razdoblja.</w:t>
      </w:r>
    </w:p>
    <w:p w:rsidR="00C47064" w:rsidRPr="0027053A" w:rsidRDefault="00C47064" w:rsidP="00414EEB">
      <w:pPr>
        <w:rPr>
          <w:rFonts w:asciiTheme="minorHAnsi" w:hAnsiTheme="minorHAnsi" w:cstheme="minorHAnsi"/>
          <w:sz w:val="28"/>
          <w:szCs w:val="28"/>
        </w:rPr>
      </w:pPr>
    </w:p>
    <w:p w:rsidR="00C10B8D" w:rsidRPr="0027053A" w:rsidRDefault="00C47064" w:rsidP="00C10B8D">
      <w:pPr>
        <w:rPr>
          <w:rFonts w:asciiTheme="minorHAnsi" w:hAnsiTheme="minorHAnsi" w:cstheme="minorHAnsi"/>
          <w:sz w:val="28"/>
          <w:szCs w:val="28"/>
        </w:rPr>
      </w:pPr>
      <w:r w:rsidRPr="0027053A">
        <w:rPr>
          <w:rFonts w:asciiTheme="minorHAnsi" w:hAnsiTheme="minorHAnsi" w:cstheme="minorHAnsi"/>
          <w:sz w:val="28"/>
          <w:szCs w:val="28"/>
        </w:rPr>
        <w:t>Ako je učenik</w:t>
      </w:r>
      <w:r w:rsidR="00CE4292" w:rsidRPr="0027053A">
        <w:rPr>
          <w:rFonts w:asciiTheme="minorHAnsi" w:hAnsiTheme="minorHAnsi" w:cstheme="minorHAnsi"/>
          <w:sz w:val="28"/>
          <w:szCs w:val="28"/>
        </w:rPr>
        <w:t>ova aritmetička sredina</w:t>
      </w:r>
      <w:r w:rsidRPr="0027053A">
        <w:rPr>
          <w:rFonts w:asciiTheme="minorHAnsi" w:hAnsiTheme="minorHAnsi" w:cstheme="minorHAnsi"/>
          <w:sz w:val="28"/>
          <w:szCs w:val="28"/>
        </w:rPr>
        <w:t xml:space="preserve"> na granici između dvije ocjene</w:t>
      </w:r>
      <w:r w:rsidR="00C10B8D" w:rsidRPr="0027053A">
        <w:rPr>
          <w:rFonts w:asciiTheme="minorHAnsi" w:hAnsiTheme="minorHAnsi" w:cstheme="minorHAnsi"/>
          <w:sz w:val="28"/>
          <w:szCs w:val="28"/>
        </w:rPr>
        <w:t xml:space="preserve"> (npr. 4,40</w:t>
      </w:r>
      <w:r w:rsidRPr="0027053A">
        <w:rPr>
          <w:rFonts w:asciiTheme="minorHAnsi" w:hAnsiTheme="minorHAnsi" w:cstheme="minorHAnsi"/>
          <w:sz w:val="28"/>
          <w:szCs w:val="28"/>
        </w:rPr>
        <w:t xml:space="preserve">) daje mu se šansa da </w:t>
      </w:r>
      <w:r w:rsidR="00414EEB" w:rsidRPr="0027053A">
        <w:rPr>
          <w:rFonts w:asciiTheme="minorHAnsi" w:hAnsiTheme="minorHAnsi" w:cstheme="minorHAnsi"/>
          <w:sz w:val="28"/>
          <w:szCs w:val="28"/>
        </w:rPr>
        <w:t>pisanim</w:t>
      </w:r>
      <w:r w:rsidRPr="0027053A">
        <w:rPr>
          <w:rFonts w:asciiTheme="minorHAnsi" w:hAnsiTheme="minorHAnsi" w:cstheme="minorHAnsi"/>
          <w:sz w:val="28"/>
          <w:szCs w:val="28"/>
        </w:rPr>
        <w:t xml:space="preserve"> putem povisi ocjenu. U</w:t>
      </w:r>
      <w:r w:rsidR="00C10B8D" w:rsidRPr="0027053A">
        <w:rPr>
          <w:rFonts w:asciiTheme="minorHAnsi" w:hAnsiTheme="minorHAnsi" w:cstheme="minorHAnsi"/>
          <w:sz w:val="28"/>
          <w:szCs w:val="28"/>
        </w:rPr>
        <w:t>čenik piše gradivo iz onog obrazovnog razdoblja u kojem je ostvario lošiji uspjeh</w:t>
      </w:r>
      <w:r w:rsidRPr="0027053A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C10B8D" w:rsidRPr="0027053A" w:rsidRDefault="00C10B8D" w:rsidP="00C10B8D">
      <w:pPr>
        <w:rPr>
          <w:rFonts w:asciiTheme="minorHAnsi" w:hAnsiTheme="minorHAnsi" w:cstheme="minorHAnsi"/>
          <w:sz w:val="28"/>
          <w:szCs w:val="28"/>
        </w:rPr>
      </w:pPr>
    </w:p>
    <w:p w:rsidR="000466E1" w:rsidRPr="0027053A" w:rsidRDefault="000466E1" w:rsidP="00414EEB">
      <w:pPr>
        <w:rPr>
          <w:rFonts w:asciiTheme="minorHAnsi" w:hAnsiTheme="minorHAnsi" w:cstheme="minorHAnsi"/>
          <w:sz w:val="28"/>
          <w:szCs w:val="28"/>
        </w:rPr>
      </w:pPr>
      <w:r w:rsidRPr="0027053A">
        <w:rPr>
          <w:rFonts w:asciiTheme="minorHAnsi" w:hAnsiTheme="minorHAnsi" w:cstheme="minorHAnsi"/>
          <w:sz w:val="28"/>
          <w:szCs w:val="28"/>
        </w:rPr>
        <w:t>U</w:t>
      </w:r>
      <w:r w:rsidR="007E70CC" w:rsidRPr="0027053A">
        <w:rPr>
          <w:rFonts w:asciiTheme="minorHAnsi" w:hAnsiTheme="minorHAnsi" w:cstheme="minorHAnsi"/>
          <w:sz w:val="28"/>
          <w:szCs w:val="28"/>
        </w:rPr>
        <w:t>čenici će</w:t>
      </w:r>
      <w:r w:rsidRPr="0027053A">
        <w:rPr>
          <w:rFonts w:asciiTheme="minorHAnsi" w:hAnsiTheme="minorHAnsi" w:cstheme="minorHAnsi"/>
          <w:sz w:val="28"/>
          <w:szCs w:val="28"/>
        </w:rPr>
        <w:t xml:space="preserve"> </w:t>
      </w:r>
      <w:r w:rsidR="007E70CC" w:rsidRPr="0027053A">
        <w:rPr>
          <w:rFonts w:asciiTheme="minorHAnsi" w:hAnsiTheme="minorHAnsi" w:cstheme="minorHAnsi"/>
          <w:sz w:val="28"/>
          <w:szCs w:val="28"/>
        </w:rPr>
        <w:t xml:space="preserve">na </w:t>
      </w:r>
      <w:r w:rsidR="00CE4292" w:rsidRPr="0027053A">
        <w:rPr>
          <w:rFonts w:asciiTheme="minorHAnsi" w:hAnsiTheme="minorHAnsi" w:cstheme="minorHAnsi"/>
          <w:sz w:val="28"/>
          <w:szCs w:val="28"/>
        </w:rPr>
        <w:t>prvim nastavnim satovima</w:t>
      </w:r>
      <w:r w:rsidR="007E70CC" w:rsidRPr="0027053A">
        <w:rPr>
          <w:rFonts w:asciiTheme="minorHAnsi" w:hAnsiTheme="minorHAnsi" w:cstheme="minorHAnsi"/>
          <w:sz w:val="28"/>
          <w:szCs w:val="28"/>
        </w:rPr>
        <w:t xml:space="preserve"> biti </w:t>
      </w:r>
      <w:r w:rsidRPr="0027053A">
        <w:rPr>
          <w:rFonts w:asciiTheme="minorHAnsi" w:hAnsiTheme="minorHAnsi" w:cstheme="minorHAnsi"/>
          <w:sz w:val="28"/>
          <w:szCs w:val="28"/>
        </w:rPr>
        <w:t xml:space="preserve">upoznati sa elementima i kriterijima </w:t>
      </w:r>
      <w:r w:rsidR="00CE4292" w:rsidRPr="0027053A">
        <w:rPr>
          <w:rFonts w:asciiTheme="minorHAnsi" w:hAnsiTheme="minorHAnsi" w:cstheme="minorHAnsi"/>
          <w:sz w:val="28"/>
          <w:szCs w:val="28"/>
        </w:rPr>
        <w:t>vrednov</w:t>
      </w:r>
      <w:r w:rsidRPr="0027053A">
        <w:rPr>
          <w:rFonts w:asciiTheme="minorHAnsi" w:hAnsiTheme="minorHAnsi" w:cstheme="minorHAnsi"/>
          <w:sz w:val="28"/>
          <w:szCs w:val="28"/>
        </w:rPr>
        <w:t>anja za nastavnu godinu 201</w:t>
      </w:r>
      <w:r w:rsidR="00CE4292" w:rsidRPr="0027053A">
        <w:rPr>
          <w:rFonts w:asciiTheme="minorHAnsi" w:hAnsiTheme="minorHAnsi" w:cstheme="minorHAnsi"/>
          <w:sz w:val="28"/>
          <w:szCs w:val="28"/>
        </w:rPr>
        <w:t>9./2020</w:t>
      </w:r>
      <w:r w:rsidR="007E70CC" w:rsidRPr="0027053A">
        <w:rPr>
          <w:rFonts w:asciiTheme="minorHAnsi" w:hAnsiTheme="minorHAnsi" w:cstheme="minorHAnsi"/>
          <w:sz w:val="28"/>
          <w:szCs w:val="28"/>
        </w:rPr>
        <w:t>.</w:t>
      </w:r>
    </w:p>
    <w:p w:rsidR="00954146" w:rsidRDefault="00954146" w:rsidP="00414EEB">
      <w:pPr>
        <w:rPr>
          <w:rFonts w:asciiTheme="minorHAnsi" w:hAnsiTheme="minorHAnsi" w:cstheme="minorHAnsi"/>
          <w:sz w:val="28"/>
          <w:szCs w:val="28"/>
        </w:rPr>
      </w:pPr>
    </w:p>
    <w:p w:rsidR="00672D89" w:rsidRPr="0027053A" w:rsidRDefault="00672D89" w:rsidP="00414EEB">
      <w:pPr>
        <w:rPr>
          <w:rFonts w:asciiTheme="minorHAnsi" w:hAnsiTheme="minorHAnsi" w:cstheme="minorHAnsi"/>
          <w:sz w:val="28"/>
          <w:szCs w:val="28"/>
        </w:rPr>
      </w:pPr>
    </w:p>
    <w:p w:rsidR="00DE1C1B" w:rsidRPr="0027053A" w:rsidRDefault="00DE1C1B" w:rsidP="00774F9B">
      <w:pPr>
        <w:ind w:left="4956"/>
        <w:rPr>
          <w:rFonts w:asciiTheme="minorHAnsi" w:hAnsiTheme="minorHAnsi" w:cstheme="minorHAnsi"/>
          <w:b/>
          <w:sz w:val="28"/>
          <w:szCs w:val="28"/>
        </w:rPr>
      </w:pPr>
      <w:r w:rsidRPr="0027053A">
        <w:rPr>
          <w:rFonts w:asciiTheme="minorHAnsi" w:hAnsiTheme="minorHAnsi" w:cstheme="minorHAnsi"/>
          <w:b/>
          <w:sz w:val="28"/>
          <w:szCs w:val="28"/>
        </w:rPr>
        <w:t xml:space="preserve">Aktiv biologije i kemije: </w:t>
      </w:r>
    </w:p>
    <w:p w:rsidR="00DE1C1B" w:rsidRPr="0027053A" w:rsidRDefault="00DE1C1B" w:rsidP="00774F9B">
      <w:pPr>
        <w:ind w:left="4956"/>
        <w:rPr>
          <w:rFonts w:asciiTheme="minorHAnsi" w:hAnsiTheme="minorHAnsi" w:cstheme="minorHAnsi"/>
          <w:sz w:val="28"/>
          <w:szCs w:val="28"/>
        </w:rPr>
      </w:pPr>
    </w:p>
    <w:p w:rsidR="00C10B8D" w:rsidRPr="0027053A" w:rsidRDefault="00C10B8D" w:rsidP="00774F9B">
      <w:pPr>
        <w:ind w:left="4956"/>
        <w:rPr>
          <w:rFonts w:asciiTheme="minorHAnsi" w:hAnsiTheme="minorHAnsi" w:cstheme="minorHAnsi"/>
          <w:sz w:val="28"/>
          <w:szCs w:val="28"/>
        </w:rPr>
      </w:pPr>
      <w:r w:rsidRPr="0027053A">
        <w:rPr>
          <w:rFonts w:asciiTheme="minorHAnsi" w:hAnsiTheme="minorHAnsi" w:cstheme="minorHAnsi"/>
          <w:sz w:val="28"/>
          <w:szCs w:val="28"/>
        </w:rPr>
        <w:t xml:space="preserve">Dubravka Karakaš </w:t>
      </w:r>
    </w:p>
    <w:p w:rsidR="00C10B8D" w:rsidRPr="0027053A" w:rsidRDefault="00C10B8D" w:rsidP="00774F9B">
      <w:pPr>
        <w:ind w:left="4956"/>
        <w:rPr>
          <w:rFonts w:asciiTheme="minorHAnsi" w:hAnsiTheme="minorHAnsi" w:cstheme="minorHAnsi"/>
          <w:sz w:val="28"/>
          <w:szCs w:val="28"/>
        </w:rPr>
      </w:pPr>
    </w:p>
    <w:p w:rsidR="000466E1" w:rsidRPr="0027053A" w:rsidRDefault="000C558C" w:rsidP="00774F9B">
      <w:pPr>
        <w:ind w:left="4956"/>
        <w:rPr>
          <w:rFonts w:asciiTheme="minorHAnsi" w:hAnsiTheme="minorHAnsi" w:cstheme="minorHAnsi"/>
          <w:sz w:val="28"/>
          <w:szCs w:val="28"/>
        </w:rPr>
      </w:pPr>
      <w:r w:rsidRPr="0027053A">
        <w:rPr>
          <w:rFonts w:asciiTheme="minorHAnsi" w:hAnsiTheme="minorHAnsi" w:cstheme="minorHAnsi"/>
          <w:sz w:val="28"/>
          <w:szCs w:val="28"/>
        </w:rPr>
        <w:lastRenderedPageBreak/>
        <w:t>Marina Škledar</w:t>
      </w:r>
      <w:r w:rsidR="00C10B8D" w:rsidRPr="0027053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10B8D" w:rsidRPr="0027053A" w:rsidRDefault="00C10B8D" w:rsidP="00774F9B">
      <w:pPr>
        <w:ind w:left="4956"/>
        <w:rPr>
          <w:rFonts w:asciiTheme="minorHAnsi" w:hAnsiTheme="minorHAnsi" w:cstheme="minorHAnsi"/>
          <w:sz w:val="28"/>
          <w:szCs w:val="28"/>
        </w:rPr>
      </w:pPr>
    </w:p>
    <w:p w:rsidR="000C558C" w:rsidRPr="0027053A" w:rsidRDefault="00CE4292" w:rsidP="00774F9B">
      <w:pPr>
        <w:ind w:left="4956"/>
        <w:rPr>
          <w:rFonts w:asciiTheme="minorHAnsi" w:hAnsiTheme="minorHAnsi" w:cstheme="minorHAnsi"/>
          <w:sz w:val="28"/>
          <w:szCs w:val="28"/>
        </w:rPr>
      </w:pPr>
      <w:r w:rsidRPr="0027053A">
        <w:rPr>
          <w:rFonts w:asciiTheme="minorHAnsi" w:hAnsiTheme="minorHAnsi" w:cstheme="minorHAnsi"/>
          <w:sz w:val="28"/>
          <w:szCs w:val="28"/>
        </w:rPr>
        <w:t>Petra Lordan</w:t>
      </w:r>
      <w:r w:rsidR="0059748F" w:rsidRPr="0027053A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837525" w:rsidRPr="0027053A" w:rsidRDefault="00837525" w:rsidP="00AF56B3">
      <w:pPr>
        <w:rPr>
          <w:rFonts w:asciiTheme="minorHAnsi" w:hAnsiTheme="minorHAnsi" w:cstheme="minorHAnsi"/>
          <w:sz w:val="28"/>
          <w:szCs w:val="28"/>
        </w:rPr>
      </w:pPr>
    </w:p>
    <w:sectPr w:rsidR="00837525" w:rsidRPr="0027053A" w:rsidSect="00603EF7">
      <w:pgSz w:w="11906" w:h="16838" w:code="9"/>
      <w:pgMar w:top="851" w:right="849" w:bottom="113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63A7"/>
    <w:multiLevelType w:val="hybridMultilevel"/>
    <w:tmpl w:val="4D7866F6"/>
    <w:lvl w:ilvl="0" w:tplc="F438AF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97FD5"/>
    <w:multiLevelType w:val="hybridMultilevel"/>
    <w:tmpl w:val="D3E0C116"/>
    <w:lvl w:ilvl="0" w:tplc="D004DC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F66D5"/>
    <w:multiLevelType w:val="hybridMultilevel"/>
    <w:tmpl w:val="17184752"/>
    <w:lvl w:ilvl="0" w:tplc="EC38A2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54BFF"/>
    <w:multiLevelType w:val="hybridMultilevel"/>
    <w:tmpl w:val="2716C7D6"/>
    <w:lvl w:ilvl="0" w:tplc="DC8692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8413D"/>
    <w:multiLevelType w:val="hybridMultilevel"/>
    <w:tmpl w:val="22AEC5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583C56"/>
    <w:multiLevelType w:val="hybridMultilevel"/>
    <w:tmpl w:val="7FB491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6587C"/>
    <w:rsid w:val="000162BE"/>
    <w:rsid w:val="0002724C"/>
    <w:rsid w:val="0003149C"/>
    <w:rsid w:val="00033492"/>
    <w:rsid w:val="000466E1"/>
    <w:rsid w:val="000522F8"/>
    <w:rsid w:val="0006587C"/>
    <w:rsid w:val="00066A2A"/>
    <w:rsid w:val="000852D3"/>
    <w:rsid w:val="00087AC8"/>
    <w:rsid w:val="000A5A5E"/>
    <w:rsid w:val="000C558C"/>
    <w:rsid w:val="000E432E"/>
    <w:rsid w:val="000F2025"/>
    <w:rsid w:val="00107CE2"/>
    <w:rsid w:val="001366FC"/>
    <w:rsid w:val="00137F05"/>
    <w:rsid w:val="00154E29"/>
    <w:rsid w:val="001A1189"/>
    <w:rsid w:val="001A1F45"/>
    <w:rsid w:val="001E21CE"/>
    <w:rsid w:val="001F29A8"/>
    <w:rsid w:val="001F47B9"/>
    <w:rsid w:val="001F6E76"/>
    <w:rsid w:val="0022116D"/>
    <w:rsid w:val="00230C72"/>
    <w:rsid w:val="00250AB1"/>
    <w:rsid w:val="0027053A"/>
    <w:rsid w:val="00271AE1"/>
    <w:rsid w:val="0027257A"/>
    <w:rsid w:val="00285598"/>
    <w:rsid w:val="0029116D"/>
    <w:rsid w:val="002A693A"/>
    <w:rsid w:val="002B0202"/>
    <w:rsid w:val="00323345"/>
    <w:rsid w:val="003409C8"/>
    <w:rsid w:val="003567DE"/>
    <w:rsid w:val="00364B35"/>
    <w:rsid w:val="00366FD0"/>
    <w:rsid w:val="003767AD"/>
    <w:rsid w:val="00380332"/>
    <w:rsid w:val="003A4EBB"/>
    <w:rsid w:val="003D4A2E"/>
    <w:rsid w:val="00414EEB"/>
    <w:rsid w:val="00431967"/>
    <w:rsid w:val="00445843"/>
    <w:rsid w:val="00474F85"/>
    <w:rsid w:val="004A47CF"/>
    <w:rsid w:val="004B36C5"/>
    <w:rsid w:val="004E27A1"/>
    <w:rsid w:val="00506783"/>
    <w:rsid w:val="0057238C"/>
    <w:rsid w:val="0059748F"/>
    <w:rsid w:val="0059751B"/>
    <w:rsid w:val="005A21C2"/>
    <w:rsid w:val="005B35FF"/>
    <w:rsid w:val="005C6290"/>
    <w:rsid w:val="005F2FB0"/>
    <w:rsid w:val="00603EF7"/>
    <w:rsid w:val="00615DF3"/>
    <w:rsid w:val="00672D89"/>
    <w:rsid w:val="00697BB0"/>
    <w:rsid w:val="006C345F"/>
    <w:rsid w:val="006C4A19"/>
    <w:rsid w:val="006E3686"/>
    <w:rsid w:val="006F64C1"/>
    <w:rsid w:val="00702C6B"/>
    <w:rsid w:val="00707383"/>
    <w:rsid w:val="00707AB9"/>
    <w:rsid w:val="00730BD0"/>
    <w:rsid w:val="0076514F"/>
    <w:rsid w:val="00774F9B"/>
    <w:rsid w:val="007A2A2A"/>
    <w:rsid w:val="007E0098"/>
    <w:rsid w:val="007E70CC"/>
    <w:rsid w:val="00837525"/>
    <w:rsid w:val="00882214"/>
    <w:rsid w:val="00897026"/>
    <w:rsid w:val="008D4FC9"/>
    <w:rsid w:val="00921F39"/>
    <w:rsid w:val="0093793F"/>
    <w:rsid w:val="00954146"/>
    <w:rsid w:val="00980784"/>
    <w:rsid w:val="00990192"/>
    <w:rsid w:val="009A6ED5"/>
    <w:rsid w:val="009A7935"/>
    <w:rsid w:val="009D087C"/>
    <w:rsid w:val="009D0D6C"/>
    <w:rsid w:val="009D367D"/>
    <w:rsid w:val="00A30615"/>
    <w:rsid w:val="00A558B6"/>
    <w:rsid w:val="00A66940"/>
    <w:rsid w:val="00AA5BAB"/>
    <w:rsid w:val="00AC73D3"/>
    <w:rsid w:val="00AE1011"/>
    <w:rsid w:val="00AE248C"/>
    <w:rsid w:val="00AE3CEA"/>
    <w:rsid w:val="00AE6E49"/>
    <w:rsid w:val="00AE780B"/>
    <w:rsid w:val="00AF56B3"/>
    <w:rsid w:val="00B531BC"/>
    <w:rsid w:val="00B64E76"/>
    <w:rsid w:val="00B71043"/>
    <w:rsid w:val="00B82F59"/>
    <w:rsid w:val="00BA05D3"/>
    <w:rsid w:val="00BC06D4"/>
    <w:rsid w:val="00BF6926"/>
    <w:rsid w:val="00C00517"/>
    <w:rsid w:val="00C10B8D"/>
    <w:rsid w:val="00C1691D"/>
    <w:rsid w:val="00C34508"/>
    <w:rsid w:val="00C44B5A"/>
    <w:rsid w:val="00C452EA"/>
    <w:rsid w:val="00C47064"/>
    <w:rsid w:val="00CA626C"/>
    <w:rsid w:val="00CB05B7"/>
    <w:rsid w:val="00CC0364"/>
    <w:rsid w:val="00CE4292"/>
    <w:rsid w:val="00D00D2E"/>
    <w:rsid w:val="00D06717"/>
    <w:rsid w:val="00D07E80"/>
    <w:rsid w:val="00D15253"/>
    <w:rsid w:val="00D16C58"/>
    <w:rsid w:val="00D509C4"/>
    <w:rsid w:val="00D6637D"/>
    <w:rsid w:val="00D80D56"/>
    <w:rsid w:val="00DA27FF"/>
    <w:rsid w:val="00DD423F"/>
    <w:rsid w:val="00DE1C1B"/>
    <w:rsid w:val="00DF6516"/>
    <w:rsid w:val="00E047DA"/>
    <w:rsid w:val="00E72121"/>
    <w:rsid w:val="00E824D3"/>
    <w:rsid w:val="00E844AA"/>
    <w:rsid w:val="00EA4705"/>
    <w:rsid w:val="00EC3B75"/>
    <w:rsid w:val="00ED21B7"/>
    <w:rsid w:val="00ED31F1"/>
    <w:rsid w:val="00F11910"/>
    <w:rsid w:val="00F51109"/>
    <w:rsid w:val="00F575B6"/>
    <w:rsid w:val="00F73E92"/>
    <w:rsid w:val="00F801EE"/>
    <w:rsid w:val="00F91A4C"/>
    <w:rsid w:val="00F950DC"/>
    <w:rsid w:val="00FA5C1B"/>
    <w:rsid w:val="00FC654A"/>
    <w:rsid w:val="00FD0911"/>
    <w:rsid w:val="00FE28BA"/>
    <w:rsid w:val="00FF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A4C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0466E1"/>
    <w:pPr>
      <w:keepNext/>
      <w:jc w:val="center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qFormat/>
    <w:rsid w:val="000466E1"/>
    <w:pPr>
      <w:keepNext/>
      <w:outlineLvl w:val="7"/>
    </w:pPr>
    <w:rPr>
      <w:b/>
      <w:i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0466E1"/>
    <w:pPr>
      <w:keepNext/>
      <w:jc w:val="center"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6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rednjesjenanje2-Isticanje11">
    <w:name w:val="Srednje sjenčanje 2 - Isticanje 11"/>
    <w:basedOn w:val="TableNormal"/>
    <w:uiPriority w:val="64"/>
    <w:rsid w:val="00AA5B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7Char">
    <w:name w:val="Heading 7 Char"/>
    <w:link w:val="Heading7"/>
    <w:rsid w:val="000466E1"/>
    <w:rPr>
      <w:sz w:val="24"/>
    </w:rPr>
  </w:style>
  <w:style w:type="character" w:customStyle="1" w:styleId="Heading8Char">
    <w:name w:val="Heading 8 Char"/>
    <w:link w:val="Heading8"/>
    <w:rsid w:val="000466E1"/>
    <w:rPr>
      <w:b/>
      <w:i/>
      <w:sz w:val="18"/>
    </w:rPr>
  </w:style>
  <w:style w:type="character" w:customStyle="1" w:styleId="Heading9Char">
    <w:name w:val="Heading 9 Char"/>
    <w:link w:val="Heading9"/>
    <w:rsid w:val="000466E1"/>
    <w:rPr>
      <w:b/>
      <w:sz w:val="24"/>
    </w:rPr>
  </w:style>
  <w:style w:type="paragraph" w:styleId="BalloonText">
    <w:name w:val="Balloon Text"/>
    <w:basedOn w:val="Normal"/>
    <w:link w:val="BalloonTextChar"/>
    <w:rsid w:val="005B35F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35F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54E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4E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4E29"/>
  </w:style>
  <w:style w:type="paragraph" w:styleId="CommentSubject">
    <w:name w:val="annotation subject"/>
    <w:basedOn w:val="CommentText"/>
    <w:next w:val="CommentText"/>
    <w:link w:val="CommentSubjectChar"/>
    <w:rsid w:val="00154E29"/>
    <w:rPr>
      <w:b/>
      <w:bCs/>
    </w:rPr>
  </w:style>
  <w:style w:type="character" w:customStyle="1" w:styleId="CommentSubjectChar">
    <w:name w:val="Comment Subject Char"/>
    <w:link w:val="CommentSubject"/>
    <w:rsid w:val="00154E29"/>
    <w:rPr>
      <w:b/>
      <w:bCs/>
    </w:rPr>
  </w:style>
  <w:style w:type="table" w:styleId="MediumGrid3-Accent4">
    <w:name w:val="Medium Grid 3 Accent 4"/>
    <w:basedOn w:val="TableNormal"/>
    <w:uiPriority w:val="69"/>
    <w:rsid w:val="0076514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List2-Accent1">
    <w:name w:val="Medium List 2 Accent 1"/>
    <w:basedOn w:val="TableNormal"/>
    <w:uiPriority w:val="66"/>
    <w:rsid w:val="000F2025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64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837F0-C65C-43F7-8752-8D91F7B6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Marina Škledar</cp:lastModifiedBy>
  <cp:revision>5</cp:revision>
  <cp:lastPrinted>2019-09-15T16:22:00Z</cp:lastPrinted>
  <dcterms:created xsi:type="dcterms:W3CDTF">2018-10-08T15:53:00Z</dcterms:created>
  <dcterms:modified xsi:type="dcterms:W3CDTF">2019-09-23T16:15:00Z</dcterms:modified>
</cp:coreProperties>
</file>